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B" w:rsidRDefault="00190793" w:rsidP="00976F6B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28"/>
          <w:szCs w:val="28"/>
        </w:rPr>
      </w:pPr>
      <w:r w:rsidRPr="00976F6B">
        <w:rPr>
          <w:rFonts w:cstheme="minorHAnsi"/>
          <w:b/>
          <w:color w:val="000000" w:themeColor="text1"/>
          <w:sz w:val="28"/>
          <w:szCs w:val="28"/>
        </w:rPr>
        <w:t>Membership/Communications Committee Meeting</w:t>
      </w:r>
    </w:p>
    <w:p w:rsidR="00190793" w:rsidRPr="00C92767" w:rsidRDefault="00DD7ED8" w:rsidP="00976F6B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August 12</w:t>
      </w:r>
      <w:r w:rsidR="00D42E50" w:rsidRPr="00C92767">
        <w:rPr>
          <w:rFonts w:cstheme="minorHAnsi"/>
          <w:color w:val="000000" w:themeColor="text1"/>
          <w:sz w:val="20"/>
          <w:szCs w:val="20"/>
        </w:rPr>
        <w:t>, 2020</w:t>
      </w:r>
      <w:r w:rsidR="00976F6B" w:rsidRPr="00C92767">
        <w:rPr>
          <w:rFonts w:cstheme="minorHAnsi"/>
          <w:color w:val="000000" w:themeColor="text1"/>
          <w:sz w:val="20"/>
          <w:szCs w:val="20"/>
        </w:rPr>
        <w:t xml:space="preserve">, </w:t>
      </w:r>
      <w:r w:rsidR="00B96849" w:rsidRPr="00C92767">
        <w:rPr>
          <w:rFonts w:cstheme="minorHAnsi"/>
          <w:color w:val="000000" w:themeColor="text1"/>
          <w:sz w:val="20"/>
          <w:szCs w:val="20"/>
        </w:rPr>
        <w:t>1:00pm</w:t>
      </w:r>
    </w:p>
    <w:p w:rsidR="00190793" w:rsidRPr="00C92767" w:rsidRDefault="00A15A60" w:rsidP="00976F6B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color w:val="000000" w:themeColor="text1"/>
          <w:sz w:val="20"/>
          <w:szCs w:val="20"/>
        </w:rPr>
        <w:t xml:space="preserve">Via Conference </w:t>
      </w:r>
      <w:proofErr w:type="gramStart"/>
      <w:r w:rsidRPr="00C92767">
        <w:rPr>
          <w:rFonts w:cstheme="minorHAnsi"/>
          <w:color w:val="000000" w:themeColor="text1"/>
          <w:sz w:val="20"/>
          <w:szCs w:val="20"/>
        </w:rPr>
        <w:t>Call:</w:t>
      </w:r>
      <w:proofErr w:type="gramEnd"/>
      <w:r w:rsidRPr="00C92767">
        <w:rPr>
          <w:rFonts w:cstheme="minorHAnsi"/>
          <w:color w:val="000000" w:themeColor="text1"/>
          <w:sz w:val="20"/>
          <w:szCs w:val="20"/>
        </w:rPr>
        <w:t xml:space="preserve"> 1-800-977-8002 Participant Code: 368009#</w:t>
      </w:r>
    </w:p>
    <w:p w:rsidR="00C67F44" w:rsidRPr="00C92767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C67F44" w:rsidRPr="00C92767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Minutes</w:t>
      </w:r>
    </w:p>
    <w:p w:rsidR="00190793" w:rsidRPr="00C92767" w:rsidRDefault="00190793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Call to Order/Roll Call</w:t>
      </w:r>
    </w:p>
    <w:p w:rsidR="00ED093D" w:rsidRPr="00C92767" w:rsidRDefault="00511555" w:rsidP="00976F6B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Members Present: Joe Russo</w:t>
      </w:r>
      <w:r w:rsidR="00DE21F3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, Aviva Gold</w:t>
      </w:r>
      <w:r w:rsidR="001B2496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7A4630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44E52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Renee </w:t>
      </w:r>
      <w:proofErr w:type="spellStart"/>
      <w:r w:rsidR="00D44E52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McFarlin</w:t>
      </w:r>
      <w:proofErr w:type="spellEnd"/>
      <w:r w:rsidR="00D42E50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Matt </w:t>
      </w:r>
      <w:proofErr w:type="spellStart"/>
      <w:r w:rsidR="00D42E50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Siver</w:t>
      </w:r>
      <w:proofErr w:type="spellEnd"/>
      <w:r w:rsidR="00037732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037732">
        <w:rPr>
          <w:rFonts w:cstheme="minorHAnsi"/>
          <w:color w:val="000000" w:themeColor="text1"/>
          <w:sz w:val="20"/>
          <w:szCs w:val="20"/>
          <w:shd w:val="clear" w:color="auto" w:fill="FFFFFF"/>
        </w:rPr>
        <w:t>Marijean</w:t>
      </w:r>
      <w:proofErr w:type="spellEnd"/>
      <w:r w:rsidR="00037732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Remington</w:t>
      </w:r>
    </w:p>
    <w:p w:rsidR="006B39F7" w:rsidRDefault="00ED093D" w:rsidP="00037732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Members Absent: </w:t>
      </w:r>
      <w:r w:rsidR="00DD7E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Dale Rice, </w:t>
      </w:r>
      <w:r w:rsidR="00A15A60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Greg Hart</w:t>
      </w:r>
      <w:r w:rsidR="00037732">
        <w:rPr>
          <w:rFonts w:cstheme="minorHAnsi"/>
          <w:color w:val="000000" w:themeColor="text1"/>
          <w:sz w:val="20"/>
          <w:szCs w:val="20"/>
          <w:shd w:val="clear" w:color="auto" w:fill="FFFFFF"/>
        </w:rPr>
        <w:t>, Brian Gladwin</w:t>
      </w:r>
      <w:r w:rsidR="00DD7E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D7ED8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Rob Aiken</w:t>
      </w:r>
      <w:r w:rsidR="00DD7E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D7ED8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Eric </w:t>
      </w:r>
      <w:proofErr w:type="spellStart"/>
      <w:r w:rsidR="00DD7ED8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>Virkler</w:t>
      </w:r>
      <w:proofErr w:type="spellEnd"/>
    </w:p>
    <w:p w:rsidR="008B6092" w:rsidRPr="00037732" w:rsidRDefault="008B6092" w:rsidP="00037732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D44E52" w:rsidRPr="00C92767" w:rsidRDefault="00DD7ED8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Fall Forum</w:t>
      </w:r>
    </w:p>
    <w:p w:rsidR="00037732" w:rsidRPr="00C92767" w:rsidRDefault="00DD7ED8" w:rsidP="00976F6B">
      <w:pPr>
        <w:pStyle w:val="NormalWeb"/>
        <w:numPr>
          <w:ilvl w:val="1"/>
          <w:numId w:val="1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There was discussion around whether an in-person event is feasible at this point. Aviva will get information regarding reservation and refund options as well as other in-person considerations from the Mirror Lake Inn, and discussion will continue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via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D44E52" w:rsidRPr="00C92767" w:rsidRDefault="00D44E52" w:rsidP="00976F6B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BB0888" w:rsidRPr="00037732" w:rsidRDefault="007A4630" w:rsidP="008B609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Membership Matters</w:t>
      </w:r>
      <w:r w:rsidR="00037732" w:rsidRPr="00037732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: Matt </w:t>
      </w:r>
      <w:proofErr w:type="spellStart"/>
      <w:r w:rsidR="00037732" w:rsidRPr="00037732">
        <w:rPr>
          <w:rFonts w:cstheme="minorHAnsi"/>
          <w:color w:val="000000" w:themeColor="text1"/>
          <w:sz w:val="20"/>
          <w:szCs w:val="20"/>
          <w:shd w:val="clear" w:color="auto" w:fill="FFFFFF"/>
        </w:rPr>
        <w:t>Siver</w:t>
      </w:r>
      <w:proofErr w:type="spellEnd"/>
      <w:r w:rsidR="00037732" w:rsidRPr="00037732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reports consistent renewals</w:t>
      </w:r>
      <w:r w:rsidR="00DD7E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including new contacts at Potsdam Specialty Paper, Glens Falls National Bank, and the Carthage IDC. Hi-Lite may renew as SPEC-Rite, a spinoff company. We currently have no good contact at the St. Lawrence Health System. </w:t>
      </w:r>
    </w:p>
    <w:p w:rsidR="008B6092" w:rsidRPr="00C92767" w:rsidRDefault="008B6092" w:rsidP="008B6092">
      <w:pPr>
        <w:pStyle w:val="ListParagraph"/>
        <w:tabs>
          <w:tab w:val="left" w:pos="720"/>
        </w:tabs>
        <w:spacing w:after="0" w:line="240" w:lineRule="auto"/>
        <w:ind w:left="1080" w:right="-90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976F6B" w:rsidRPr="00C92767" w:rsidRDefault="003F5136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9276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Next Meeting</w:t>
      </w:r>
    </w:p>
    <w:p w:rsidR="00976F6B" w:rsidRPr="00C92767" w:rsidRDefault="00DD7ED8" w:rsidP="00976F6B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left="1800"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September 9</w:t>
      </w:r>
      <w:r w:rsidR="00A20B61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3F5136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2020</w:t>
      </w:r>
      <w:r w:rsidR="00976F6B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at 1:00pm via conference call</w:t>
      </w:r>
    </w:p>
    <w:p w:rsidR="00976F6B" w:rsidRPr="00C92767" w:rsidRDefault="00976F6B" w:rsidP="00976F6B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190793" w:rsidRPr="00C92767" w:rsidRDefault="00190793" w:rsidP="00976F6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080" w:right="-90"/>
        <w:rPr>
          <w:rFonts w:cstheme="minorHAnsi"/>
          <w:sz w:val="20"/>
          <w:szCs w:val="20"/>
        </w:rPr>
      </w:pPr>
      <w:r w:rsidRPr="00C9276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Adjournment</w:t>
      </w:r>
      <w:r w:rsidR="00511555" w:rsidRPr="00C9276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: </w:t>
      </w:r>
      <w:bookmarkStart w:id="0" w:name="_GoBack"/>
      <w:bookmarkEnd w:id="0"/>
      <w:r w:rsidR="00DD7ED8">
        <w:rPr>
          <w:rFonts w:cstheme="minorHAnsi"/>
          <w:sz w:val="20"/>
          <w:szCs w:val="20"/>
          <w:shd w:val="clear" w:color="auto" w:fill="FFFFFF"/>
        </w:rPr>
        <w:t>1:3</w:t>
      </w:r>
      <w:r w:rsidR="001A5FE4">
        <w:rPr>
          <w:rFonts w:cstheme="minorHAnsi"/>
          <w:sz w:val="20"/>
          <w:szCs w:val="20"/>
          <w:shd w:val="clear" w:color="auto" w:fill="FFFFFF"/>
        </w:rPr>
        <w:t>0</w:t>
      </w:r>
      <w:r w:rsidR="00ED093D" w:rsidRPr="00C92767">
        <w:rPr>
          <w:rFonts w:cstheme="minorHAnsi"/>
          <w:sz w:val="20"/>
          <w:szCs w:val="20"/>
          <w:shd w:val="clear" w:color="auto" w:fill="FFFFFF"/>
        </w:rPr>
        <w:t>pm</w:t>
      </w:r>
    </w:p>
    <w:sectPr w:rsidR="00190793" w:rsidRPr="00C92767" w:rsidSect="00190793">
      <w:headerReference w:type="default" r:id="rId7"/>
      <w:footerReference w:type="default" r:id="rId8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98" w:rsidRDefault="00585C98" w:rsidP="00A470CC">
      <w:pPr>
        <w:spacing w:after="0" w:line="240" w:lineRule="auto"/>
      </w:pPr>
      <w:r>
        <w:separator/>
      </w:r>
    </w:p>
  </w:endnote>
  <w:endnote w:type="continuationSeparator" w:id="0">
    <w:p w:rsidR="00585C98" w:rsidRDefault="00585C98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98" w:rsidRDefault="00585C98" w:rsidP="00A470CC">
      <w:pPr>
        <w:spacing w:after="0" w:line="240" w:lineRule="auto"/>
      </w:pPr>
      <w:r>
        <w:separator/>
      </w:r>
    </w:p>
  </w:footnote>
  <w:footnote w:type="continuationSeparator" w:id="0">
    <w:p w:rsidR="00585C98" w:rsidRDefault="00585C98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4B8"/>
    <w:multiLevelType w:val="multilevel"/>
    <w:tmpl w:val="21C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CC"/>
    <w:rsid w:val="00037732"/>
    <w:rsid w:val="00046A9F"/>
    <w:rsid w:val="00050733"/>
    <w:rsid w:val="0014351F"/>
    <w:rsid w:val="00190793"/>
    <w:rsid w:val="001A5FE4"/>
    <w:rsid w:val="001B2496"/>
    <w:rsid w:val="00324D51"/>
    <w:rsid w:val="003265BC"/>
    <w:rsid w:val="00374298"/>
    <w:rsid w:val="003837B2"/>
    <w:rsid w:val="003A0CC2"/>
    <w:rsid w:val="003E1E0E"/>
    <w:rsid w:val="003F5136"/>
    <w:rsid w:val="004371B9"/>
    <w:rsid w:val="004729F2"/>
    <w:rsid w:val="004C19FC"/>
    <w:rsid w:val="004C467D"/>
    <w:rsid w:val="004D3AAB"/>
    <w:rsid w:val="00511555"/>
    <w:rsid w:val="0058196E"/>
    <w:rsid w:val="00585C98"/>
    <w:rsid w:val="00597578"/>
    <w:rsid w:val="005A52DA"/>
    <w:rsid w:val="005B6E28"/>
    <w:rsid w:val="005D3EE5"/>
    <w:rsid w:val="005E718B"/>
    <w:rsid w:val="0066317E"/>
    <w:rsid w:val="0067111E"/>
    <w:rsid w:val="006B39F7"/>
    <w:rsid w:val="006B454B"/>
    <w:rsid w:val="007239C7"/>
    <w:rsid w:val="00741254"/>
    <w:rsid w:val="0077466D"/>
    <w:rsid w:val="00797B90"/>
    <w:rsid w:val="007A4630"/>
    <w:rsid w:val="008772C1"/>
    <w:rsid w:val="008B6092"/>
    <w:rsid w:val="00976F6B"/>
    <w:rsid w:val="009E05FD"/>
    <w:rsid w:val="00A15A60"/>
    <w:rsid w:val="00A20B61"/>
    <w:rsid w:val="00A45830"/>
    <w:rsid w:val="00A45EBF"/>
    <w:rsid w:val="00A470CC"/>
    <w:rsid w:val="00AF0F5A"/>
    <w:rsid w:val="00B01C98"/>
    <w:rsid w:val="00B72429"/>
    <w:rsid w:val="00B92AD1"/>
    <w:rsid w:val="00B96849"/>
    <w:rsid w:val="00BB0888"/>
    <w:rsid w:val="00BB2B7C"/>
    <w:rsid w:val="00BE0DB6"/>
    <w:rsid w:val="00C45FBD"/>
    <w:rsid w:val="00C50253"/>
    <w:rsid w:val="00C67F44"/>
    <w:rsid w:val="00C92767"/>
    <w:rsid w:val="00CE3928"/>
    <w:rsid w:val="00D42E50"/>
    <w:rsid w:val="00D44E52"/>
    <w:rsid w:val="00D57538"/>
    <w:rsid w:val="00DD7ED8"/>
    <w:rsid w:val="00DE21F3"/>
    <w:rsid w:val="00DF065A"/>
    <w:rsid w:val="00E47E24"/>
    <w:rsid w:val="00E777D2"/>
    <w:rsid w:val="00E81BE9"/>
    <w:rsid w:val="00E93DF1"/>
    <w:rsid w:val="00EC3889"/>
    <w:rsid w:val="00ED093D"/>
    <w:rsid w:val="00F02D7E"/>
    <w:rsid w:val="00F12C0F"/>
    <w:rsid w:val="00F25103"/>
    <w:rsid w:val="00F86C5C"/>
    <w:rsid w:val="00F9751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9BA0"/>
  <w15:docId w15:val="{394305D7-DDB5-4405-83A3-7393CB2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2</cp:revision>
  <cp:lastPrinted>2019-02-13T19:39:00Z</cp:lastPrinted>
  <dcterms:created xsi:type="dcterms:W3CDTF">2020-08-12T18:08:00Z</dcterms:created>
  <dcterms:modified xsi:type="dcterms:W3CDTF">2020-08-12T18:08:00Z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