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010" w:rsidRDefault="00ED7010" w:rsidP="00ED7010">
      <w:pPr>
        <w:jc w:val="center"/>
        <w:rPr>
          <w:b/>
        </w:rPr>
      </w:pPr>
      <w:r>
        <w:rPr>
          <w:b/>
        </w:rPr>
        <w:t>North Country Alliance Board of Directors</w:t>
      </w:r>
    </w:p>
    <w:p w:rsidR="00ED7010" w:rsidRDefault="00ED7010" w:rsidP="00ED7010">
      <w:pPr>
        <w:jc w:val="center"/>
        <w:rPr>
          <w:b/>
        </w:rPr>
      </w:pPr>
      <w:r>
        <w:rPr>
          <w:b/>
        </w:rPr>
        <w:t>Meeting Minutes</w:t>
      </w:r>
    </w:p>
    <w:p w:rsidR="00ED7010" w:rsidRDefault="00863290" w:rsidP="00ED7010">
      <w:pPr>
        <w:jc w:val="center"/>
        <w:rPr>
          <w:b/>
        </w:rPr>
      </w:pPr>
      <w:r>
        <w:rPr>
          <w:b/>
        </w:rPr>
        <w:t>September</w:t>
      </w:r>
      <w:r w:rsidR="0092579E">
        <w:rPr>
          <w:b/>
        </w:rPr>
        <w:t xml:space="preserve"> </w:t>
      </w:r>
      <w:r w:rsidR="00ED7010">
        <w:rPr>
          <w:b/>
        </w:rPr>
        <w:t>Monthly Meeting</w:t>
      </w:r>
    </w:p>
    <w:p w:rsidR="00ED7010" w:rsidRDefault="00ED7010" w:rsidP="00ED7010">
      <w:pPr>
        <w:spacing w:after="0" w:line="240" w:lineRule="auto"/>
        <w:rPr>
          <w:rFonts w:cstheme="minorHAnsi"/>
        </w:rPr>
      </w:pPr>
      <w:r>
        <w:rPr>
          <w:rFonts w:cstheme="minorHAnsi"/>
        </w:rPr>
        <w:t xml:space="preserve">Date:  </w:t>
      </w:r>
      <w:r>
        <w:rPr>
          <w:rFonts w:cstheme="minorHAnsi"/>
        </w:rPr>
        <w:tab/>
      </w:r>
      <w:r>
        <w:rPr>
          <w:rFonts w:cstheme="minorHAnsi"/>
        </w:rPr>
        <w:tab/>
      </w:r>
      <w:r>
        <w:rPr>
          <w:rFonts w:cstheme="minorHAnsi"/>
        </w:rPr>
        <w:tab/>
      </w:r>
      <w:r w:rsidR="00976E8C">
        <w:rPr>
          <w:rFonts w:cstheme="minorHAnsi"/>
        </w:rPr>
        <w:t>Wednesday</w:t>
      </w:r>
      <w:r>
        <w:rPr>
          <w:rFonts w:cstheme="minorHAnsi"/>
        </w:rPr>
        <w:t xml:space="preserve">, </w:t>
      </w:r>
      <w:r w:rsidR="00863290">
        <w:rPr>
          <w:rFonts w:cstheme="minorHAnsi"/>
        </w:rPr>
        <w:t>September</w:t>
      </w:r>
      <w:r w:rsidR="00B26785">
        <w:rPr>
          <w:rFonts w:cstheme="minorHAnsi"/>
        </w:rPr>
        <w:t xml:space="preserve"> </w:t>
      </w:r>
      <w:r w:rsidR="00780F42">
        <w:rPr>
          <w:rFonts w:cstheme="minorHAnsi"/>
        </w:rPr>
        <w:t>16</w:t>
      </w:r>
      <w:r w:rsidR="00632A56">
        <w:rPr>
          <w:rFonts w:cstheme="minorHAnsi"/>
        </w:rPr>
        <w:t>, 2020</w:t>
      </w:r>
    </w:p>
    <w:p w:rsidR="00ED7010" w:rsidRDefault="00ED7010" w:rsidP="00ED7010">
      <w:pPr>
        <w:spacing w:after="0" w:line="240" w:lineRule="auto"/>
        <w:rPr>
          <w:rFonts w:cstheme="minorHAnsi"/>
        </w:rPr>
      </w:pPr>
    </w:p>
    <w:p w:rsidR="00ED7010" w:rsidRDefault="00ED7010" w:rsidP="00ED7010">
      <w:pPr>
        <w:spacing w:after="0" w:line="240" w:lineRule="auto"/>
        <w:rPr>
          <w:rFonts w:cstheme="minorHAnsi"/>
        </w:rPr>
      </w:pPr>
      <w:r>
        <w:rPr>
          <w:rFonts w:cstheme="minorHAnsi"/>
        </w:rPr>
        <w:t xml:space="preserve">Location:   </w:t>
      </w:r>
      <w:r>
        <w:rPr>
          <w:rFonts w:cstheme="minorHAnsi"/>
        </w:rPr>
        <w:tab/>
      </w:r>
      <w:r>
        <w:rPr>
          <w:rFonts w:cstheme="minorHAnsi"/>
        </w:rPr>
        <w:tab/>
      </w:r>
      <w:r w:rsidR="004D62A8">
        <w:t xml:space="preserve">Via </w:t>
      </w:r>
      <w:r w:rsidR="00863290">
        <w:t>GoToMeeting</w:t>
      </w:r>
      <w:r w:rsidR="004D62A8">
        <w:t xml:space="preserve"> Call</w:t>
      </w:r>
    </w:p>
    <w:p w:rsidR="00ED7010" w:rsidRDefault="00ED7010" w:rsidP="00ED7010">
      <w:pPr>
        <w:spacing w:after="0" w:line="240" w:lineRule="auto"/>
        <w:rPr>
          <w:rFonts w:cstheme="minorHAnsi"/>
        </w:rPr>
      </w:pPr>
      <w:bookmarkStart w:id="0" w:name="_GoBack"/>
      <w:bookmarkEnd w:id="0"/>
    </w:p>
    <w:p w:rsidR="00ED7010" w:rsidRDefault="00ED7010" w:rsidP="00ED7010">
      <w:pPr>
        <w:spacing w:after="0" w:line="240" w:lineRule="auto"/>
        <w:rPr>
          <w:rFonts w:cstheme="minorHAnsi"/>
        </w:rPr>
      </w:pPr>
      <w:r>
        <w:rPr>
          <w:rFonts w:cstheme="minorHAnsi"/>
        </w:rPr>
        <w:t>Board Members</w:t>
      </w:r>
    </w:p>
    <w:p w:rsidR="00DB07F2" w:rsidRPr="00030EE3" w:rsidRDefault="00ED7010" w:rsidP="00894959">
      <w:pPr>
        <w:spacing w:after="0" w:line="240" w:lineRule="auto"/>
        <w:ind w:left="2160" w:hanging="2160"/>
        <w:rPr>
          <w:rFonts w:cstheme="minorHAnsi"/>
        </w:rPr>
      </w:pPr>
      <w:r>
        <w:rPr>
          <w:rFonts w:cstheme="minorHAnsi"/>
        </w:rPr>
        <w:t xml:space="preserve">Present: </w:t>
      </w:r>
      <w:r>
        <w:rPr>
          <w:rFonts w:cstheme="minorHAnsi"/>
        </w:rPr>
        <w:tab/>
      </w:r>
      <w:r w:rsidR="00894959">
        <w:rPr>
          <w:rFonts w:cstheme="minorHAnsi"/>
        </w:rPr>
        <w:t xml:space="preserve">Carol </w:t>
      </w:r>
      <w:r w:rsidR="001F16DB">
        <w:rPr>
          <w:rFonts w:cstheme="minorHAnsi"/>
        </w:rPr>
        <w:t>Calabrese</w:t>
      </w:r>
      <w:r w:rsidR="00894959">
        <w:rPr>
          <w:rFonts w:cstheme="minorHAnsi"/>
        </w:rPr>
        <w:t>, D</w:t>
      </w:r>
      <w:r w:rsidR="00894959" w:rsidRPr="00843B3B">
        <w:rPr>
          <w:rFonts w:cstheme="minorHAnsi"/>
        </w:rPr>
        <w:t>onna Wadsworth</w:t>
      </w:r>
      <w:r w:rsidR="00130F9A">
        <w:rPr>
          <w:rFonts w:cstheme="minorHAnsi"/>
        </w:rPr>
        <w:t xml:space="preserve">, </w:t>
      </w:r>
      <w:proofErr w:type="spellStart"/>
      <w:r w:rsidR="00130F9A" w:rsidRPr="00843B3B">
        <w:rPr>
          <w:rFonts w:cstheme="minorHAnsi"/>
        </w:rPr>
        <w:t>Marijean</w:t>
      </w:r>
      <w:proofErr w:type="spellEnd"/>
      <w:r w:rsidR="00130F9A" w:rsidRPr="00843B3B">
        <w:rPr>
          <w:rFonts w:cstheme="minorHAnsi"/>
        </w:rPr>
        <w:t xml:space="preserve"> Remington</w:t>
      </w:r>
      <w:r w:rsidR="00ED6A8B">
        <w:rPr>
          <w:rFonts w:eastAsia="Times New Roman" w:cstheme="minorHAnsi"/>
        </w:rPr>
        <w:t xml:space="preserve">, </w:t>
      </w:r>
      <w:r w:rsidR="000E0013">
        <w:rPr>
          <w:rFonts w:eastAsia="Times New Roman" w:cstheme="minorHAnsi"/>
        </w:rPr>
        <w:t>Patrick Kelly</w:t>
      </w:r>
      <w:r w:rsidR="000240E7">
        <w:rPr>
          <w:rFonts w:eastAsia="Times New Roman" w:cstheme="minorHAnsi"/>
        </w:rPr>
        <w:t xml:space="preserve">, </w:t>
      </w:r>
      <w:r w:rsidR="00632A56" w:rsidRPr="00843B3B">
        <w:rPr>
          <w:rFonts w:cstheme="minorHAnsi"/>
        </w:rPr>
        <w:t>Brian Gladwin</w:t>
      </w:r>
      <w:r w:rsidR="000240E7">
        <w:rPr>
          <w:rFonts w:cstheme="minorHAnsi"/>
        </w:rPr>
        <w:t>, Ben Dixon</w:t>
      </w:r>
      <w:r w:rsidR="00A83888">
        <w:rPr>
          <w:rFonts w:cstheme="minorHAnsi"/>
        </w:rPr>
        <w:t xml:space="preserve">, Cheyenne </w:t>
      </w:r>
      <w:proofErr w:type="spellStart"/>
      <w:r w:rsidR="00A83888">
        <w:rPr>
          <w:rFonts w:cstheme="minorHAnsi"/>
        </w:rPr>
        <w:t>Steria</w:t>
      </w:r>
      <w:proofErr w:type="spellEnd"/>
      <w:r w:rsidR="00A83888">
        <w:rPr>
          <w:rFonts w:cstheme="minorHAnsi"/>
        </w:rPr>
        <w:t xml:space="preserve">, </w:t>
      </w:r>
      <w:r w:rsidR="00A83888" w:rsidRPr="00843B3B">
        <w:rPr>
          <w:rFonts w:cstheme="minorHAnsi"/>
        </w:rPr>
        <w:t>Joe Russo</w:t>
      </w:r>
      <w:r w:rsidR="00A83888">
        <w:rPr>
          <w:rFonts w:cstheme="minorHAnsi"/>
        </w:rPr>
        <w:t>,</w:t>
      </w:r>
      <w:r w:rsidR="00A83888" w:rsidRPr="00843B3B">
        <w:rPr>
          <w:rFonts w:cstheme="minorHAnsi"/>
        </w:rPr>
        <w:t xml:space="preserve"> </w:t>
      </w:r>
      <w:r w:rsidR="00A83888">
        <w:rPr>
          <w:rFonts w:eastAsia="Times New Roman" w:cstheme="minorHAnsi"/>
        </w:rPr>
        <w:t>Christy Wilt</w:t>
      </w:r>
    </w:p>
    <w:p w:rsidR="0092579E" w:rsidRPr="00843B3B" w:rsidRDefault="0092579E" w:rsidP="00AD69AA">
      <w:pPr>
        <w:spacing w:after="0" w:line="240" w:lineRule="auto"/>
        <w:ind w:left="2160" w:hanging="2160"/>
        <w:rPr>
          <w:rFonts w:cstheme="minorHAnsi"/>
        </w:rPr>
      </w:pPr>
    </w:p>
    <w:p w:rsidR="00ED7010" w:rsidRPr="00030EE3" w:rsidRDefault="00ED7010" w:rsidP="00ED7010">
      <w:pPr>
        <w:spacing w:after="0" w:line="240" w:lineRule="auto"/>
        <w:ind w:left="2160" w:hanging="2160"/>
        <w:rPr>
          <w:rFonts w:cstheme="minorHAnsi"/>
        </w:rPr>
      </w:pPr>
    </w:p>
    <w:p w:rsidR="00ED7010" w:rsidRPr="00030EE3" w:rsidRDefault="00ED7010" w:rsidP="00ED7010">
      <w:pPr>
        <w:spacing w:after="0" w:line="240" w:lineRule="auto"/>
        <w:rPr>
          <w:rFonts w:cstheme="minorHAnsi"/>
        </w:rPr>
      </w:pPr>
      <w:r w:rsidRPr="00030EE3">
        <w:rPr>
          <w:rFonts w:cstheme="minorHAnsi"/>
        </w:rPr>
        <w:t xml:space="preserve">Board Members </w:t>
      </w:r>
    </w:p>
    <w:p w:rsidR="00ED7010" w:rsidRPr="00030EE3" w:rsidRDefault="000240E7" w:rsidP="00C051A5">
      <w:pPr>
        <w:spacing w:after="0" w:line="240" w:lineRule="auto"/>
        <w:ind w:left="2160" w:hanging="2160"/>
        <w:rPr>
          <w:rFonts w:cstheme="minorHAnsi"/>
        </w:rPr>
      </w:pPr>
      <w:r>
        <w:rPr>
          <w:rFonts w:cstheme="minorHAnsi"/>
        </w:rPr>
        <w:t>Absent:</w:t>
      </w:r>
      <w:r>
        <w:rPr>
          <w:rFonts w:cstheme="minorHAnsi"/>
        </w:rPr>
        <w:tab/>
      </w:r>
      <w:r w:rsidRPr="00843B3B">
        <w:rPr>
          <w:rFonts w:cstheme="minorHAnsi"/>
        </w:rPr>
        <w:t>Franz Phillippe</w:t>
      </w:r>
      <w:r>
        <w:rPr>
          <w:rFonts w:cstheme="minorHAnsi"/>
        </w:rPr>
        <w:t>, Jeremy Evans</w:t>
      </w:r>
      <w:r>
        <w:rPr>
          <w:rFonts w:eastAsia="Times New Roman" w:cstheme="minorHAnsi"/>
        </w:rPr>
        <w:t>,</w:t>
      </w:r>
      <w:r w:rsidRPr="00030EE3">
        <w:rPr>
          <w:rFonts w:cstheme="minorHAnsi"/>
        </w:rPr>
        <w:t xml:space="preserve"> </w:t>
      </w:r>
      <w:r w:rsidRPr="00030EE3">
        <w:rPr>
          <w:rFonts w:eastAsia="Times New Roman" w:cstheme="minorHAnsi"/>
        </w:rPr>
        <w:t>K</w:t>
      </w:r>
      <w:r w:rsidRPr="00030EE3">
        <w:rPr>
          <w:rFonts w:cstheme="minorHAnsi"/>
        </w:rPr>
        <w:t>ate Fish</w:t>
      </w:r>
      <w:r w:rsidR="00A83888">
        <w:rPr>
          <w:rFonts w:cstheme="minorHAnsi"/>
        </w:rPr>
        <w:t xml:space="preserve">, Renee McFarlin, </w:t>
      </w:r>
      <w:r w:rsidR="00A83888" w:rsidRPr="00843B3B">
        <w:rPr>
          <w:rFonts w:cstheme="minorHAnsi"/>
        </w:rPr>
        <w:t>Dave Zembiec</w:t>
      </w:r>
      <w:r w:rsidR="00A83888">
        <w:rPr>
          <w:rFonts w:cstheme="minorHAnsi"/>
        </w:rPr>
        <w:t>, Eric Virkler</w:t>
      </w:r>
    </w:p>
    <w:p w:rsidR="00391F2C" w:rsidRPr="00030EE3" w:rsidRDefault="00391F2C" w:rsidP="004D62A8">
      <w:pPr>
        <w:spacing w:after="0" w:line="240" w:lineRule="auto"/>
        <w:ind w:left="2160" w:hanging="2160"/>
        <w:rPr>
          <w:rFonts w:cstheme="minorHAnsi"/>
        </w:rPr>
      </w:pPr>
    </w:p>
    <w:p w:rsidR="00ED7010" w:rsidRPr="00030EE3" w:rsidRDefault="00ED7010" w:rsidP="00843B3B">
      <w:pPr>
        <w:spacing w:after="0" w:line="240" w:lineRule="auto"/>
        <w:ind w:left="2160" w:hanging="2160"/>
        <w:rPr>
          <w:rFonts w:cstheme="minorHAnsi"/>
        </w:rPr>
      </w:pPr>
      <w:r w:rsidRPr="00030EE3">
        <w:rPr>
          <w:rFonts w:cstheme="minorHAnsi"/>
        </w:rPr>
        <w:t xml:space="preserve">Others Present: </w:t>
      </w:r>
      <w:r w:rsidRPr="00030EE3">
        <w:rPr>
          <w:rFonts w:cstheme="minorHAnsi"/>
        </w:rPr>
        <w:tab/>
      </w:r>
      <w:r w:rsidR="000D1B33">
        <w:rPr>
          <w:rFonts w:cstheme="minorHAnsi"/>
        </w:rPr>
        <w:t>Joh</w:t>
      </w:r>
      <w:r w:rsidR="00843B3B" w:rsidRPr="00843B3B">
        <w:rPr>
          <w:rFonts w:cstheme="minorHAnsi"/>
        </w:rPr>
        <w:t>n Zielinski</w:t>
      </w:r>
      <w:r w:rsidR="00AD69AA">
        <w:rPr>
          <w:rFonts w:cstheme="minorHAnsi"/>
        </w:rPr>
        <w:t>, Matt Siver</w:t>
      </w:r>
      <w:r w:rsidR="0004502D">
        <w:rPr>
          <w:rFonts w:cstheme="minorHAnsi"/>
        </w:rPr>
        <w:t>, Michele Capone</w:t>
      </w:r>
      <w:r w:rsidR="00B26785">
        <w:rPr>
          <w:rFonts w:cstheme="minorHAnsi"/>
        </w:rPr>
        <w:t>, Aviva Gold</w:t>
      </w:r>
    </w:p>
    <w:p w:rsidR="00ED7010" w:rsidRPr="00030EE3" w:rsidRDefault="00ED7010" w:rsidP="00ED7010">
      <w:pPr>
        <w:spacing w:after="0" w:line="240" w:lineRule="auto"/>
        <w:rPr>
          <w:rFonts w:cstheme="minorHAnsi"/>
        </w:rPr>
      </w:pPr>
    </w:p>
    <w:p w:rsidR="00ED7010" w:rsidRPr="00030EE3" w:rsidRDefault="00ED7010" w:rsidP="00ED7010">
      <w:pPr>
        <w:spacing w:after="0" w:line="240" w:lineRule="auto"/>
        <w:rPr>
          <w:rFonts w:cstheme="minorHAnsi"/>
        </w:rPr>
      </w:pPr>
      <w:r w:rsidRPr="00030EE3">
        <w:rPr>
          <w:rFonts w:cstheme="minorHAnsi"/>
          <w:b/>
        </w:rPr>
        <w:t xml:space="preserve">Call to Order: </w:t>
      </w:r>
      <w:r w:rsidR="00C051A5">
        <w:rPr>
          <w:rFonts w:cstheme="minorHAnsi"/>
        </w:rPr>
        <w:t xml:space="preserve"> At approximately 11:</w:t>
      </w:r>
      <w:r w:rsidR="00A83888">
        <w:rPr>
          <w:rFonts w:cstheme="minorHAnsi"/>
        </w:rPr>
        <w:t>12</w:t>
      </w:r>
      <w:r w:rsidR="00AD69AA">
        <w:rPr>
          <w:rFonts w:cstheme="minorHAnsi"/>
        </w:rPr>
        <w:t xml:space="preserve"> </w:t>
      </w:r>
      <w:r w:rsidR="004B2231">
        <w:rPr>
          <w:rFonts w:cstheme="minorHAnsi"/>
        </w:rPr>
        <w:t>am,</w:t>
      </w:r>
      <w:r w:rsidR="00130F9A">
        <w:rPr>
          <w:rFonts w:cstheme="minorHAnsi"/>
        </w:rPr>
        <w:t xml:space="preserve"> President Remington</w:t>
      </w:r>
      <w:r w:rsidRPr="00030EE3">
        <w:rPr>
          <w:rFonts w:cstheme="minorHAnsi"/>
        </w:rPr>
        <w:t xml:space="preserve"> called the regularly scheduled meeting of the North Country Alliance to order</w:t>
      </w:r>
      <w:r w:rsidR="00C051A5">
        <w:rPr>
          <w:rFonts w:cstheme="minorHAnsi"/>
        </w:rPr>
        <w:t xml:space="preserve"> with a </w:t>
      </w:r>
      <w:r w:rsidR="00C051A5" w:rsidRPr="00D43E19">
        <w:rPr>
          <w:rFonts w:cstheme="minorHAnsi"/>
        </w:rPr>
        <w:t>quorum</w:t>
      </w:r>
      <w:r w:rsidRPr="00030EE3">
        <w:rPr>
          <w:rFonts w:cstheme="minorHAnsi"/>
        </w:rPr>
        <w:t>.</w:t>
      </w:r>
    </w:p>
    <w:p w:rsidR="00ED7010" w:rsidRPr="00030EE3" w:rsidRDefault="00ED7010" w:rsidP="00ED7010">
      <w:pPr>
        <w:pStyle w:val="NoSpacing"/>
        <w:rPr>
          <w:rFonts w:cstheme="minorHAnsi"/>
        </w:rPr>
      </w:pPr>
    </w:p>
    <w:p w:rsidR="00ED7010" w:rsidRPr="00030EE3" w:rsidRDefault="00ED7010" w:rsidP="00ED7010">
      <w:pPr>
        <w:pStyle w:val="NoSpacing"/>
        <w:rPr>
          <w:rFonts w:cstheme="minorHAnsi"/>
        </w:rPr>
      </w:pPr>
      <w:r w:rsidRPr="00030EE3">
        <w:rPr>
          <w:rFonts w:cstheme="minorHAnsi"/>
          <w:b/>
        </w:rPr>
        <w:t>Minutes of the previous meeting:</w:t>
      </w:r>
      <w:r w:rsidRPr="00030EE3">
        <w:rPr>
          <w:rFonts w:cstheme="minorHAnsi"/>
        </w:rPr>
        <w:t xml:space="preserve">  </w:t>
      </w:r>
      <w:r w:rsidR="00291AB4">
        <w:rPr>
          <w:rFonts w:cstheme="minorHAnsi"/>
        </w:rPr>
        <w:t xml:space="preserve"> </w:t>
      </w:r>
      <w:r w:rsidR="000240E7">
        <w:rPr>
          <w:rFonts w:cstheme="minorHAnsi"/>
        </w:rPr>
        <w:t xml:space="preserve">B. </w:t>
      </w:r>
      <w:r w:rsidR="00A83888">
        <w:rPr>
          <w:rFonts w:cstheme="minorHAnsi"/>
        </w:rPr>
        <w:t>Gladwin</w:t>
      </w:r>
      <w:r w:rsidR="00502822">
        <w:rPr>
          <w:rFonts w:cstheme="minorHAnsi"/>
        </w:rPr>
        <w:t xml:space="preserve"> made a motion to accept the </w:t>
      </w:r>
      <w:r w:rsidR="00A83888">
        <w:rPr>
          <w:rFonts w:cstheme="minorHAnsi"/>
        </w:rPr>
        <w:t>August</w:t>
      </w:r>
      <w:r w:rsidR="00DB07F2">
        <w:rPr>
          <w:rFonts w:cstheme="minorHAnsi"/>
        </w:rPr>
        <w:t xml:space="preserve"> 2020</w:t>
      </w:r>
      <w:r w:rsidR="00502822">
        <w:rPr>
          <w:rFonts w:cstheme="minorHAnsi"/>
        </w:rPr>
        <w:t xml:space="preserve"> minutes</w:t>
      </w:r>
      <w:r w:rsidR="008433D0">
        <w:rPr>
          <w:rFonts w:cstheme="minorHAnsi"/>
        </w:rPr>
        <w:t xml:space="preserve"> and </w:t>
      </w:r>
      <w:r w:rsidR="00A83888">
        <w:rPr>
          <w:rFonts w:cstheme="minorHAnsi"/>
        </w:rPr>
        <w:t>B. Dixon</w:t>
      </w:r>
      <w:r w:rsidR="000240E7">
        <w:rPr>
          <w:rFonts w:cstheme="minorHAnsi"/>
        </w:rPr>
        <w:t xml:space="preserve"> </w:t>
      </w:r>
      <w:r w:rsidR="008433D0">
        <w:rPr>
          <w:rFonts w:cstheme="minorHAnsi"/>
        </w:rPr>
        <w:t>seconded the motion.</w:t>
      </w:r>
      <w:r w:rsidR="00502822">
        <w:rPr>
          <w:rFonts w:cstheme="minorHAnsi"/>
        </w:rPr>
        <w:t xml:space="preserve"> </w:t>
      </w:r>
      <w:r w:rsidR="008433D0">
        <w:rPr>
          <w:rFonts w:cstheme="minorHAnsi"/>
        </w:rPr>
        <w:t>It</w:t>
      </w:r>
      <w:r w:rsidR="00502822">
        <w:rPr>
          <w:rFonts w:cstheme="minorHAnsi"/>
        </w:rPr>
        <w:t xml:space="preserve"> wa</w:t>
      </w:r>
      <w:r w:rsidR="008433D0">
        <w:rPr>
          <w:rFonts w:cstheme="minorHAnsi"/>
        </w:rPr>
        <w:t xml:space="preserve">s unanimously voted on and </w:t>
      </w:r>
      <w:proofErr w:type="gramStart"/>
      <w:r w:rsidR="00DB07F2">
        <w:rPr>
          <w:rFonts w:cstheme="minorHAnsi"/>
        </w:rPr>
        <w:t>Passed</w:t>
      </w:r>
      <w:proofErr w:type="gramEnd"/>
    </w:p>
    <w:p w:rsidR="00ED7010" w:rsidRPr="00030EE3" w:rsidRDefault="00ED7010" w:rsidP="00ED7010">
      <w:pPr>
        <w:pStyle w:val="NoSpacing"/>
        <w:rPr>
          <w:rFonts w:cstheme="minorHAnsi"/>
        </w:rPr>
      </w:pPr>
    </w:p>
    <w:p w:rsidR="006A34E9" w:rsidRDefault="00ED7010" w:rsidP="00B26785">
      <w:pPr>
        <w:pStyle w:val="NoSpacing"/>
        <w:rPr>
          <w:rFonts w:cstheme="minorHAnsi"/>
        </w:rPr>
      </w:pPr>
      <w:r w:rsidRPr="00030EE3">
        <w:rPr>
          <w:rFonts w:cstheme="minorHAnsi"/>
          <w:b/>
        </w:rPr>
        <w:t xml:space="preserve">President’s Report: </w:t>
      </w:r>
      <w:r w:rsidRPr="00030EE3">
        <w:rPr>
          <w:rFonts w:cstheme="minorHAnsi"/>
        </w:rPr>
        <w:t xml:space="preserve"> </w:t>
      </w:r>
      <w:r w:rsidR="000D1B33">
        <w:rPr>
          <w:rFonts w:cstheme="minorHAnsi"/>
        </w:rPr>
        <w:t xml:space="preserve">M. Remington </w:t>
      </w:r>
      <w:r w:rsidR="00A83888">
        <w:rPr>
          <w:rFonts w:cstheme="minorHAnsi"/>
        </w:rPr>
        <w:t>informed the board about the passing of Tom Plastino</w:t>
      </w:r>
      <w:r w:rsidR="000240E7">
        <w:rPr>
          <w:rFonts w:cstheme="minorHAnsi"/>
        </w:rPr>
        <w:t>.</w:t>
      </w:r>
      <w:r w:rsidR="00A83888">
        <w:rPr>
          <w:rFonts w:cstheme="minorHAnsi"/>
        </w:rPr>
        <w:t xml:space="preserve">  She mention that the NCA was in many ways a creation of Tom’s. She noted the tremendous contribution and impact to the St. Lawrence county area as well as the North Country region as well.  P. Kelly spoke fondly of Tom and noted that </w:t>
      </w:r>
      <w:r w:rsidR="00A83888" w:rsidRPr="00A83888">
        <w:rPr>
          <w:rFonts w:cstheme="minorHAnsi"/>
        </w:rPr>
        <w:t>he encourages well-wishers to contribute in his memory to the St. Lawrence County Historical Association</w:t>
      </w:r>
      <w:r w:rsidR="002D25B9">
        <w:rPr>
          <w:rFonts w:cstheme="minorHAnsi"/>
        </w:rPr>
        <w:t>.</w:t>
      </w:r>
    </w:p>
    <w:p w:rsidR="00F71BC9" w:rsidRDefault="00F71BC9" w:rsidP="00B26785">
      <w:pPr>
        <w:pStyle w:val="NoSpacing"/>
        <w:rPr>
          <w:rFonts w:cstheme="minorHAnsi"/>
        </w:rPr>
      </w:pPr>
    </w:p>
    <w:p w:rsidR="00F71BC9" w:rsidRDefault="00F71BC9" w:rsidP="00B26785">
      <w:pPr>
        <w:pStyle w:val="NoSpacing"/>
        <w:rPr>
          <w:rFonts w:cstheme="minorHAnsi"/>
        </w:rPr>
      </w:pPr>
      <w:r>
        <w:rPr>
          <w:rFonts w:cstheme="minorHAnsi"/>
        </w:rPr>
        <w:t>M. Remington also noted that P. Kelly has been elected as the chair of the NYSED council.</w:t>
      </w:r>
    </w:p>
    <w:p w:rsidR="00B62B59" w:rsidRDefault="00B62B59" w:rsidP="00ED7010">
      <w:pPr>
        <w:pStyle w:val="NoSpacing"/>
        <w:rPr>
          <w:rFonts w:cstheme="minorHAnsi"/>
        </w:rPr>
      </w:pPr>
    </w:p>
    <w:p w:rsidR="00C72A0B" w:rsidRPr="00C72A0B" w:rsidRDefault="00077CB1" w:rsidP="00C72A0B">
      <w:pPr>
        <w:pStyle w:val="Default"/>
      </w:pPr>
      <w:r>
        <w:rPr>
          <w:rFonts w:cstheme="minorHAnsi"/>
          <w:b/>
        </w:rPr>
        <w:t>Treasurer</w:t>
      </w:r>
      <w:r w:rsidRPr="00030EE3">
        <w:rPr>
          <w:rFonts w:cstheme="minorHAnsi"/>
          <w:b/>
        </w:rPr>
        <w:t xml:space="preserve">’s Report: </w:t>
      </w:r>
      <w:r w:rsidRPr="00030EE3">
        <w:rPr>
          <w:rFonts w:cstheme="minorHAnsi"/>
        </w:rPr>
        <w:t xml:space="preserve"> </w:t>
      </w:r>
      <w:r w:rsidR="00B62B59">
        <w:rPr>
          <w:sz w:val="22"/>
          <w:szCs w:val="22"/>
        </w:rPr>
        <w:t xml:space="preserve">The </w:t>
      </w:r>
      <w:r w:rsidR="00F71BC9">
        <w:rPr>
          <w:sz w:val="22"/>
          <w:szCs w:val="22"/>
        </w:rPr>
        <w:t>August</w:t>
      </w:r>
      <w:r w:rsidR="00A048A4">
        <w:rPr>
          <w:sz w:val="22"/>
          <w:szCs w:val="22"/>
        </w:rPr>
        <w:t>, 2020</w:t>
      </w:r>
      <w:r w:rsidR="00C72A0B">
        <w:rPr>
          <w:sz w:val="22"/>
          <w:szCs w:val="22"/>
        </w:rPr>
        <w:t xml:space="preserve"> </w:t>
      </w:r>
      <w:r w:rsidR="00F71BC9">
        <w:rPr>
          <w:sz w:val="22"/>
          <w:szCs w:val="22"/>
        </w:rPr>
        <w:t xml:space="preserve">financials </w:t>
      </w:r>
      <w:r w:rsidR="00B62B59">
        <w:rPr>
          <w:sz w:val="22"/>
          <w:szCs w:val="22"/>
        </w:rPr>
        <w:t xml:space="preserve">was </w:t>
      </w:r>
      <w:r w:rsidR="00C72A0B">
        <w:rPr>
          <w:sz w:val="22"/>
          <w:szCs w:val="22"/>
        </w:rPr>
        <w:t>report</w:t>
      </w:r>
      <w:r w:rsidR="00F71BC9">
        <w:rPr>
          <w:sz w:val="22"/>
          <w:szCs w:val="22"/>
        </w:rPr>
        <w:t>ed</w:t>
      </w:r>
      <w:r w:rsidR="00B62B59">
        <w:rPr>
          <w:sz w:val="22"/>
          <w:szCs w:val="22"/>
        </w:rPr>
        <w:t xml:space="preserve"> by</w:t>
      </w:r>
      <w:r w:rsidR="00875C17">
        <w:rPr>
          <w:sz w:val="22"/>
          <w:szCs w:val="22"/>
        </w:rPr>
        <w:t xml:space="preserve"> </w:t>
      </w:r>
      <w:r w:rsidR="000848A6">
        <w:rPr>
          <w:sz w:val="22"/>
          <w:szCs w:val="22"/>
        </w:rPr>
        <w:t>M. Siver</w:t>
      </w:r>
      <w:r w:rsidR="00B0242E">
        <w:rPr>
          <w:sz w:val="22"/>
          <w:szCs w:val="22"/>
        </w:rPr>
        <w:t>,</w:t>
      </w:r>
      <w:r w:rsidR="00C72A0B">
        <w:rPr>
          <w:sz w:val="22"/>
          <w:szCs w:val="22"/>
        </w:rPr>
        <w:t xml:space="preserve"> including the following data: </w:t>
      </w:r>
    </w:p>
    <w:p w:rsidR="00C72A0B" w:rsidRDefault="00C72A0B" w:rsidP="00C72A0B">
      <w:pPr>
        <w:pStyle w:val="Default"/>
        <w:spacing w:after="70"/>
        <w:rPr>
          <w:sz w:val="22"/>
          <w:szCs w:val="22"/>
        </w:rPr>
      </w:pPr>
    </w:p>
    <w:p w:rsidR="00C72A0B" w:rsidRDefault="007D3C67" w:rsidP="00CB7790">
      <w:pPr>
        <w:pStyle w:val="Default"/>
        <w:numPr>
          <w:ilvl w:val="0"/>
          <w:numId w:val="8"/>
        </w:numPr>
        <w:rPr>
          <w:sz w:val="22"/>
          <w:szCs w:val="22"/>
        </w:rPr>
      </w:pPr>
      <w:r>
        <w:rPr>
          <w:sz w:val="22"/>
          <w:szCs w:val="22"/>
        </w:rPr>
        <w:t xml:space="preserve">Total cash in bank: </w:t>
      </w:r>
      <w:r>
        <w:rPr>
          <w:sz w:val="22"/>
          <w:szCs w:val="22"/>
        </w:rPr>
        <w:tab/>
      </w:r>
      <w:r>
        <w:rPr>
          <w:sz w:val="22"/>
          <w:szCs w:val="22"/>
        </w:rPr>
        <w:tab/>
        <w:t>$</w:t>
      </w:r>
      <w:r w:rsidR="00975723">
        <w:rPr>
          <w:sz w:val="22"/>
          <w:szCs w:val="22"/>
        </w:rPr>
        <w:t>1,</w:t>
      </w:r>
      <w:r w:rsidR="00E14FCB">
        <w:rPr>
          <w:sz w:val="22"/>
          <w:szCs w:val="22"/>
        </w:rPr>
        <w:t>562,117.40</w:t>
      </w:r>
    </w:p>
    <w:p w:rsidR="00C72A0B" w:rsidRDefault="00C72A0B" w:rsidP="00CB7790">
      <w:pPr>
        <w:pStyle w:val="Default"/>
        <w:numPr>
          <w:ilvl w:val="0"/>
          <w:numId w:val="8"/>
        </w:numPr>
        <w:rPr>
          <w:sz w:val="22"/>
          <w:szCs w:val="22"/>
        </w:rPr>
      </w:pPr>
      <w:r>
        <w:rPr>
          <w:sz w:val="22"/>
          <w:szCs w:val="22"/>
        </w:rPr>
        <w:t xml:space="preserve">Allowance for Bad Debt </w:t>
      </w:r>
      <w:r>
        <w:rPr>
          <w:sz w:val="22"/>
          <w:szCs w:val="22"/>
        </w:rPr>
        <w:tab/>
      </w:r>
      <w:r>
        <w:rPr>
          <w:sz w:val="22"/>
          <w:szCs w:val="22"/>
        </w:rPr>
        <w:tab/>
      </w:r>
      <w:r w:rsidR="00721041">
        <w:rPr>
          <w:sz w:val="22"/>
          <w:szCs w:val="22"/>
        </w:rPr>
        <w:t xml:space="preserve">$  </w:t>
      </w:r>
      <w:r w:rsidR="00CB7790" w:rsidRPr="00CB7790">
        <w:rPr>
          <w:sz w:val="22"/>
          <w:szCs w:val="22"/>
        </w:rPr>
        <w:t>-202,000.97</w:t>
      </w:r>
    </w:p>
    <w:p w:rsidR="00C72A0B" w:rsidRDefault="00C72A0B" w:rsidP="00CB7790">
      <w:pPr>
        <w:pStyle w:val="Default"/>
        <w:numPr>
          <w:ilvl w:val="0"/>
          <w:numId w:val="8"/>
        </w:numPr>
        <w:rPr>
          <w:sz w:val="22"/>
          <w:szCs w:val="22"/>
        </w:rPr>
      </w:pPr>
      <w:r>
        <w:rPr>
          <w:sz w:val="22"/>
          <w:szCs w:val="22"/>
        </w:rPr>
        <w:t xml:space="preserve">Total assets: </w:t>
      </w:r>
      <w:r>
        <w:rPr>
          <w:sz w:val="22"/>
          <w:szCs w:val="22"/>
        </w:rPr>
        <w:tab/>
      </w:r>
      <w:r>
        <w:rPr>
          <w:sz w:val="22"/>
          <w:szCs w:val="22"/>
        </w:rPr>
        <w:tab/>
      </w:r>
      <w:r>
        <w:rPr>
          <w:sz w:val="22"/>
          <w:szCs w:val="22"/>
        </w:rPr>
        <w:tab/>
        <w:t>$</w:t>
      </w:r>
      <w:r w:rsidR="00CB7790" w:rsidRPr="00CB7790">
        <w:rPr>
          <w:sz w:val="22"/>
          <w:szCs w:val="22"/>
        </w:rPr>
        <w:t>4,</w:t>
      </w:r>
      <w:r w:rsidR="00E14FCB">
        <w:rPr>
          <w:sz w:val="22"/>
          <w:szCs w:val="22"/>
        </w:rPr>
        <w:t>347,023.15</w:t>
      </w:r>
    </w:p>
    <w:p w:rsidR="007D3C67" w:rsidRDefault="00DB07F2" w:rsidP="00CB7790">
      <w:pPr>
        <w:pStyle w:val="Default"/>
        <w:numPr>
          <w:ilvl w:val="0"/>
          <w:numId w:val="8"/>
        </w:numPr>
        <w:rPr>
          <w:sz w:val="22"/>
          <w:szCs w:val="22"/>
        </w:rPr>
      </w:pPr>
      <w:r>
        <w:rPr>
          <w:sz w:val="22"/>
          <w:szCs w:val="22"/>
        </w:rPr>
        <w:t>Liabilities</w:t>
      </w:r>
      <w:r>
        <w:rPr>
          <w:sz w:val="22"/>
          <w:szCs w:val="22"/>
        </w:rPr>
        <w:tab/>
      </w:r>
      <w:r>
        <w:rPr>
          <w:sz w:val="22"/>
          <w:szCs w:val="22"/>
        </w:rPr>
        <w:tab/>
      </w:r>
      <w:r>
        <w:rPr>
          <w:sz w:val="22"/>
          <w:szCs w:val="22"/>
        </w:rPr>
        <w:tab/>
        <w:t>$</w:t>
      </w:r>
      <w:r w:rsidR="00E14FCB">
        <w:rPr>
          <w:sz w:val="22"/>
          <w:szCs w:val="22"/>
        </w:rPr>
        <w:t>3,192,541.45</w:t>
      </w:r>
    </w:p>
    <w:p w:rsidR="00B2380B" w:rsidRPr="00B2380B" w:rsidRDefault="007D3C67" w:rsidP="00CB7790">
      <w:pPr>
        <w:pStyle w:val="Default"/>
        <w:numPr>
          <w:ilvl w:val="0"/>
          <w:numId w:val="8"/>
        </w:numPr>
        <w:rPr>
          <w:sz w:val="22"/>
          <w:szCs w:val="22"/>
        </w:rPr>
      </w:pPr>
      <w:r w:rsidRPr="00B2380B">
        <w:rPr>
          <w:sz w:val="22"/>
          <w:szCs w:val="22"/>
        </w:rPr>
        <w:t>Equity</w:t>
      </w:r>
      <w:r w:rsidRPr="00B2380B">
        <w:rPr>
          <w:sz w:val="22"/>
          <w:szCs w:val="22"/>
        </w:rPr>
        <w:tab/>
      </w:r>
      <w:r w:rsidRPr="00B2380B">
        <w:rPr>
          <w:sz w:val="22"/>
          <w:szCs w:val="22"/>
        </w:rPr>
        <w:tab/>
      </w:r>
      <w:r w:rsidRPr="00B2380B">
        <w:rPr>
          <w:sz w:val="22"/>
          <w:szCs w:val="22"/>
        </w:rPr>
        <w:tab/>
      </w:r>
      <w:r w:rsidRPr="00B2380B">
        <w:rPr>
          <w:sz w:val="22"/>
          <w:szCs w:val="22"/>
        </w:rPr>
        <w:tab/>
        <w:t>$</w:t>
      </w:r>
      <w:r w:rsidR="00E14FCB">
        <w:rPr>
          <w:sz w:val="22"/>
          <w:szCs w:val="22"/>
        </w:rPr>
        <w:t>1,154,481.70</w:t>
      </w:r>
    </w:p>
    <w:p w:rsidR="007D3C67" w:rsidRDefault="007D3C67" w:rsidP="00CB7790">
      <w:pPr>
        <w:pStyle w:val="Default"/>
        <w:numPr>
          <w:ilvl w:val="0"/>
          <w:numId w:val="8"/>
        </w:numPr>
        <w:rPr>
          <w:sz w:val="22"/>
          <w:szCs w:val="22"/>
        </w:rPr>
      </w:pPr>
      <w:r>
        <w:rPr>
          <w:sz w:val="22"/>
          <w:szCs w:val="22"/>
        </w:rPr>
        <w:t>Total  L&amp;E</w:t>
      </w:r>
      <w:r>
        <w:rPr>
          <w:sz w:val="22"/>
          <w:szCs w:val="22"/>
        </w:rPr>
        <w:tab/>
      </w:r>
      <w:r>
        <w:rPr>
          <w:sz w:val="22"/>
          <w:szCs w:val="22"/>
        </w:rPr>
        <w:tab/>
      </w:r>
      <w:r>
        <w:rPr>
          <w:sz w:val="22"/>
          <w:szCs w:val="22"/>
        </w:rPr>
        <w:tab/>
      </w:r>
      <w:r w:rsidR="008D7E01">
        <w:rPr>
          <w:sz w:val="22"/>
          <w:szCs w:val="22"/>
        </w:rPr>
        <w:t>$</w:t>
      </w:r>
      <w:r w:rsidR="00E14FCB">
        <w:rPr>
          <w:sz w:val="22"/>
          <w:szCs w:val="22"/>
        </w:rPr>
        <w:t>4,347,023.15</w:t>
      </w:r>
    </w:p>
    <w:p w:rsidR="00C72A0B" w:rsidRDefault="00C72A0B" w:rsidP="00CB7790">
      <w:pPr>
        <w:pStyle w:val="Default"/>
        <w:numPr>
          <w:ilvl w:val="0"/>
          <w:numId w:val="8"/>
        </w:numPr>
        <w:rPr>
          <w:sz w:val="22"/>
          <w:szCs w:val="22"/>
        </w:rPr>
      </w:pPr>
      <w:r>
        <w:rPr>
          <w:sz w:val="22"/>
          <w:szCs w:val="22"/>
        </w:rPr>
        <w:t xml:space="preserve">Net Income YTD : </w:t>
      </w:r>
      <w:r>
        <w:rPr>
          <w:sz w:val="22"/>
          <w:szCs w:val="22"/>
        </w:rPr>
        <w:tab/>
      </w:r>
      <w:r>
        <w:rPr>
          <w:sz w:val="22"/>
          <w:szCs w:val="22"/>
        </w:rPr>
        <w:tab/>
        <w:t xml:space="preserve">$     </w:t>
      </w:r>
      <w:r w:rsidR="00E36191">
        <w:rPr>
          <w:sz w:val="22"/>
          <w:szCs w:val="22"/>
        </w:rPr>
        <w:t xml:space="preserve"> </w:t>
      </w:r>
      <w:r w:rsidR="00E14FCB">
        <w:rPr>
          <w:sz w:val="22"/>
          <w:szCs w:val="22"/>
        </w:rPr>
        <w:t>23,441.45</w:t>
      </w:r>
    </w:p>
    <w:p w:rsidR="006F273A" w:rsidRPr="00EA5962" w:rsidRDefault="00C72A0B" w:rsidP="00CB7790">
      <w:pPr>
        <w:pStyle w:val="Default"/>
        <w:numPr>
          <w:ilvl w:val="0"/>
          <w:numId w:val="8"/>
        </w:numPr>
        <w:rPr>
          <w:sz w:val="22"/>
          <w:szCs w:val="22"/>
        </w:rPr>
      </w:pPr>
      <w:r>
        <w:rPr>
          <w:sz w:val="22"/>
          <w:szCs w:val="22"/>
        </w:rPr>
        <w:t xml:space="preserve">Total available to loan: </w:t>
      </w:r>
      <w:r>
        <w:rPr>
          <w:sz w:val="22"/>
          <w:szCs w:val="22"/>
        </w:rPr>
        <w:tab/>
      </w:r>
      <w:r>
        <w:rPr>
          <w:sz w:val="22"/>
          <w:szCs w:val="22"/>
        </w:rPr>
        <w:tab/>
      </w:r>
      <w:r w:rsidR="00E14FCB">
        <w:rPr>
          <w:sz w:val="22"/>
          <w:szCs w:val="22"/>
        </w:rPr>
        <w:t>$1,585,823.38</w:t>
      </w:r>
    </w:p>
    <w:p w:rsidR="00F24532" w:rsidRDefault="00F24532" w:rsidP="00F24532">
      <w:pPr>
        <w:pStyle w:val="NoSpacing"/>
        <w:rPr>
          <w:rFonts w:cstheme="minorHAnsi"/>
        </w:rPr>
      </w:pPr>
    </w:p>
    <w:p w:rsidR="00967D7C" w:rsidRDefault="000848A6" w:rsidP="00967D7C">
      <w:pPr>
        <w:pStyle w:val="Default"/>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lastRenderedPageBreak/>
        <w:t>P. Kelly asked for a correction on the Loan Portfolio for Relax and Ride.  It states that the business is in St. Lawrence County and SLCIDA is the packaging agent.  Both should be Franklin County.</w:t>
      </w:r>
    </w:p>
    <w:p w:rsidR="000848A6" w:rsidRDefault="000848A6" w:rsidP="00967D7C">
      <w:pPr>
        <w:pStyle w:val="Default"/>
        <w:rPr>
          <w:rFonts w:asciiTheme="minorHAnsi" w:eastAsiaTheme="minorEastAsia" w:hAnsiTheme="minorHAnsi" w:cstheme="minorHAnsi"/>
          <w:color w:val="auto"/>
          <w:sz w:val="22"/>
          <w:szCs w:val="22"/>
        </w:rPr>
      </w:pPr>
    </w:p>
    <w:p w:rsidR="000848A6" w:rsidRDefault="000848A6" w:rsidP="00967D7C">
      <w:pPr>
        <w:pStyle w:val="Default"/>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B. Dixon made a motion to accept the Treasurers report</w:t>
      </w:r>
      <w:r w:rsidR="004765B4">
        <w:rPr>
          <w:rFonts w:asciiTheme="minorHAnsi" w:eastAsiaTheme="minorEastAsia" w:hAnsiTheme="minorHAnsi" w:cstheme="minorHAnsi"/>
          <w:color w:val="auto"/>
          <w:sz w:val="22"/>
          <w:szCs w:val="22"/>
        </w:rPr>
        <w:t>, with correction,</w:t>
      </w:r>
      <w:r>
        <w:rPr>
          <w:rFonts w:asciiTheme="minorHAnsi" w:eastAsiaTheme="minorEastAsia" w:hAnsiTheme="minorHAnsi" w:cstheme="minorHAnsi"/>
          <w:color w:val="auto"/>
          <w:sz w:val="22"/>
          <w:szCs w:val="22"/>
        </w:rPr>
        <w:t xml:space="preserve"> and P. Kelly seconded.  All were in favor and the motion passed.</w:t>
      </w:r>
    </w:p>
    <w:p w:rsidR="000848A6" w:rsidRDefault="000848A6" w:rsidP="00967D7C">
      <w:pPr>
        <w:pStyle w:val="Default"/>
      </w:pPr>
    </w:p>
    <w:p w:rsidR="00967D7C" w:rsidRDefault="00967D7C" w:rsidP="00967D7C">
      <w:pPr>
        <w:pStyle w:val="Default"/>
        <w:rPr>
          <w:sz w:val="22"/>
          <w:szCs w:val="22"/>
        </w:rPr>
      </w:pPr>
      <w:r>
        <w:t xml:space="preserve"> </w:t>
      </w:r>
      <w:r>
        <w:rPr>
          <w:b/>
          <w:bCs/>
          <w:sz w:val="22"/>
          <w:szCs w:val="22"/>
        </w:rPr>
        <w:t xml:space="preserve">Committee Reports: </w:t>
      </w:r>
    </w:p>
    <w:p w:rsidR="00017C59" w:rsidRPr="00EC63DF" w:rsidRDefault="00967D7C" w:rsidP="00EC63DF">
      <w:pPr>
        <w:pStyle w:val="Default"/>
        <w:numPr>
          <w:ilvl w:val="0"/>
          <w:numId w:val="10"/>
        </w:numPr>
        <w:spacing w:after="58"/>
        <w:rPr>
          <w:sz w:val="22"/>
          <w:szCs w:val="22"/>
        </w:rPr>
      </w:pPr>
      <w:r>
        <w:rPr>
          <w:sz w:val="22"/>
          <w:szCs w:val="22"/>
        </w:rPr>
        <w:t>Loan Review Committee:</w:t>
      </w:r>
      <w:r w:rsidR="00B62B59">
        <w:rPr>
          <w:sz w:val="22"/>
          <w:szCs w:val="22"/>
        </w:rPr>
        <w:t xml:space="preserve">  M. Siver report</w:t>
      </w:r>
    </w:p>
    <w:p w:rsidR="009555B2" w:rsidRDefault="00F317C2" w:rsidP="009555B2">
      <w:pPr>
        <w:pStyle w:val="Default"/>
        <w:numPr>
          <w:ilvl w:val="0"/>
          <w:numId w:val="13"/>
        </w:numPr>
        <w:spacing w:after="58"/>
        <w:rPr>
          <w:sz w:val="22"/>
          <w:szCs w:val="22"/>
        </w:rPr>
      </w:pPr>
      <w:r>
        <w:rPr>
          <w:sz w:val="22"/>
          <w:szCs w:val="22"/>
        </w:rPr>
        <w:t xml:space="preserve">No </w:t>
      </w:r>
      <w:r w:rsidR="00F649A3">
        <w:rPr>
          <w:sz w:val="22"/>
          <w:szCs w:val="22"/>
        </w:rPr>
        <w:t xml:space="preserve">LRC </w:t>
      </w:r>
      <w:r>
        <w:rPr>
          <w:sz w:val="22"/>
          <w:szCs w:val="22"/>
        </w:rPr>
        <w:t xml:space="preserve">meeting.  </w:t>
      </w:r>
      <w:r w:rsidR="004325DC">
        <w:rPr>
          <w:sz w:val="22"/>
          <w:szCs w:val="22"/>
        </w:rPr>
        <w:t>War Canoe and Bowe &amp; Arrow should be closing in a month or two.</w:t>
      </w:r>
    </w:p>
    <w:p w:rsidR="00B9502E" w:rsidRDefault="00F649A3" w:rsidP="009555B2">
      <w:pPr>
        <w:pStyle w:val="Default"/>
        <w:numPr>
          <w:ilvl w:val="0"/>
          <w:numId w:val="13"/>
        </w:numPr>
        <w:spacing w:after="58"/>
        <w:rPr>
          <w:sz w:val="22"/>
          <w:szCs w:val="22"/>
        </w:rPr>
      </w:pPr>
      <w:r>
        <w:rPr>
          <w:sz w:val="22"/>
          <w:szCs w:val="22"/>
        </w:rPr>
        <w:t xml:space="preserve">Portfolio Report: </w:t>
      </w:r>
      <w:r w:rsidR="00B9502E">
        <w:rPr>
          <w:sz w:val="22"/>
          <w:szCs w:val="22"/>
        </w:rPr>
        <w:t xml:space="preserve"> </w:t>
      </w:r>
    </w:p>
    <w:p w:rsidR="00B9502E" w:rsidRDefault="004325DC" w:rsidP="00B9502E">
      <w:pPr>
        <w:pStyle w:val="Default"/>
        <w:numPr>
          <w:ilvl w:val="1"/>
          <w:numId w:val="13"/>
        </w:numPr>
        <w:spacing w:after="58"/>
        <w:rPr>
          <w:sz w:val="22"/>
          <w:szCs w:val="22"/>
        </w:rPr>
      </w:pPr>
      <w:r>
        <w:rPr>
          <w:sz w:val="22"/>
          <w:szCs w:val="22"/>
        </w:rPr>
        <w:t>Angel Rock Cottages – paid off their Covid-19 Emergency Loan</w:t>
      </w:r>
    </w:p>
    <w:p w:rsidR="004325DC" w:rsidRDefault="004325DC" w:rsidP="00B9502E">
      <w:pPr>
        <w:pStyle w:val="Default"/>
        <w:numPr>
          <w:ilvl w:val="1"/>
          <w:numId w:val="13"/>
        </w:numPr>
        <w:spacing w:after="58"/>
        <w:rPr>
          <w:sz w:val="22"/>
          <w:szCs w:val="22"/>
        </w:rPr>
      </w:pPr>
      <w:r>
        <w:rPr>
          <w:sz w:val="22"/>
          <w:szCs w:val="22"/>
        </w:rPr>
        <w:t>Compass II is at 60 days – They have been contacted will be sending a payment</w:t>
      </w:r>
    </w:p>
    <w:p w:rsidR="004325DC" w:rsidRDefault="004325DC" w:rsidP="00B9502E">
      <w:pPr>
        <w:pStyle w:val="Default"/>
        <w:numPr>
          <w:ilvl w:val="1"/>
          <w:numId w:val="13"/>
        </w:numPr>
        <w:spacing w:after="58"/>
        <w:rPr>
          <w:sz w:val="22"/>
          <w:szCs w:val="22"/>
        </w:rPr>
      </w:pPr>
      <w:proofErr w:type="spellStart"/>
      <w:r>
        <w:rPr>
          <w:sz w:val="22"/>
          <w:szCs w:val="22"/>
        </w:rPr>
        <w:t>Romalato’s</w:t>
      </w:r>
      <w:proofErr w:type="spellEnd"/>
      <w:r>
        <w:rPr>
          <w:sz w:val="22"/>
          <w:szCs w:val="22"/>
        </w:rPr>
        <w:t xml:space="preserve"> – Extended </w:t>
      </w:r>
      <w:r w:rsidR="00FA12C1">
        <w:rPr>
          <w:sz w:val="22"/>
          <w:szCs w:val="22"/>
        </w:rPr>
        <w:t>Principal</w:t>
      </w:r>
      <w:r>
        <w:rPr>
          <w:sz w:val="22"/>
          <w:szCs w:val="22"/>
        </w:rPr>
        <w:t xml:space="preserve"> and Interest moratorium</w:t>
      </w:r>
      <w:r w:rsidR="00FA12C1">
        <w:rPr>
          <w:sz w:val="22"/>
          <w:szCs w:val="22"/>
        </w:rPr>
        <w:t xml:space="preserve"> for two </w:t>
      </w:r>
      <w:proofErr w:type="spellStart"/>
      <w:r w:rsidR="00FA12C1">
        <w:rPr>
          <w:sz w:val="22"/>
          <w:szCs w:val="22"/>
        </w:rPr>
        <w:t>montha</w:t>
      </w:r>
      <w:proofErr w:type="spellEnd"/>
      <w:r w:rsidR="00FA12C1">
        <w:rPr>
          <w:sz w:val="22"/>
          <w:szCs w:val="22"/>
        </w:rPr>
        <w:t xml:space="preserve"> which will bring them curre</w:t>
      </w:r>
      <w:r>
        <w:rPr>
          <w:sz w:val="22"/>
          <w:szCs w:val="22"/>
        </w:rPr>
        <w:t xml:space="preserve">nt.  Just mirroring what Watertown local development </w:t>
      </w:r>
      <w:proofErr w:type="spellStart"/>
      <w:r>
        <w:rPr>
          <w:sz w:val="22"/>
          <w:szCs w:val="22"/>
        </w:rPr>
        <w:t>corp</w:t>
      </w:r>
      <w:proofErr w:type="spellEnd"/>
      <w:r>
        <w:rPr>
          <w:sz w:val="22"/>
          <w:szCs w:val="22"/>
        </w:rPr>
        <w:t xml:space="preserve"> has done.</w:t>
      </w:r>
    </w:p>
    <w:p w:rsidR="00FA12C1" w:rsidRDefault="00FA12C1" w:rsidP="00B9502E">
      <w:pPr>
        <w:pStyle w:val="Default"/>
        <w:numPr>
          <w:ilvl w:val="1"/>
          <w:numId w:val="13"/>
        </w:numPr>
        <w:spacing w:after="58"/>
        <w:rPr>
          <w:sz w:val="22"/>
          <w:szCs w:val="22"/>
        </w:rPr>
      </w:pPr>
      <w:proofErr w:type="spellStart"/>
      <w:r>
        <w:rPr>
          <w:sz w:val="22"/>
          <w:szCs w:val="22"/>
        </w:rPr>
        <w:t>Solsberry</w:t>
      </w:r>
      <w:proofErr w:type="spellEnd"/>
      <w:r>
        <w:rPr>
          <w:sz w:val="22"/>
          <w:szCs w:val="22"/>
        </w:rPr>
        <w:t xml:space="preserve"> </w:t>
      </w:r>
      <w:proofErr w:type="gramStart"/>
      <w:r>
        <w:rPr>
          <w:sz w:val="22"/>
          <w:szCs w:val="22"/>
        </w:rPr>
        <w:t>Ent</w:t>
      </w:r>
      <w:proofErr w:type="gramEnd"/>
      <w:r>
        <w:rPr>
          <w:sz w:val="22"/>
          <w:szCs w:val="22"/>
        </w:rPr>
        <w:t>. – 30 days but has been contacted and they have been making payments all along</w:t>
      </w:r>
    </w:p>
    <w:p w:rsidR="00FA12C1" w:rsidRDefault="00FA12C1" w:rsidP="00B9502E">
      <w:pPr>
        <w:pStyle w:val="Default"/>
        <w:numPr>
          <w:ilvl w:val="1"/>
          <w:numId w:val="13"/>
        </w:numPr>
        <w:spacing w:after="58"/>
        <w:rPr>
          <w:sz w:val="22"/>
          <w:szCs w:val="22"/>
        </w:rPr>
      </w:pPr>
      <w:r>
        <w:rPr>
          <w:sz w:val="22"/>
          <w:szCs w:val="22"/>
        </w:rPr>
        <w:t>Swift Labs – Extended a 1 month principal and interest in August.  They have a payment due in September and will contacted.</w:t>
      </w:r>
    </w:p>
    <w:p w:rsidR="00FA12C1" w:rsidRDefault="000B1511" w:rsidP="00B9502E">
      <w:pPr>
        <w:pStyle w:val="Default"/>
        <w:numPr>
          <w:ilvl w:val="1"/>
          <w:numId w:val="13"/>
        </w:numPr>
        <w:spacing w:after="58"/>
        <w:rPr>
          <w:sz w:val="22"/>
          <w:szCs w:val="22"/>
        </w:rPr>
      </w:pPr>
      <w:r>
        <w:rPr>
          <w:sz w:val="22"/>
          <w:szCs w:val="22"/>
        </w:rPr>
        <w:t>Zero Dock Street – Received payment they are no longer 60 days</w:t>
      </w:r>
    </w:p>
    <w:p w:rsidR="000B1511" w:rsidRDefault="000B1511" w:rsidP="00B9502E">
      <w:pPr>
        <w:pStyle w:val="Default"/>
        <w:numPr>
          <w:ilvl w:val="1"/>
          <w:numId w:val="13"/>
        </w:numPr>
        <w:spacing w:after="58"/>
        <w:rPr>
          <w:sz w:val="22"/>
          <w:szCs w:val="22"/>
        </w:rPr>
      </w:pPr>
      <w:r>
        <w:rPr>
          <w:sz w:val="22"/>
          <w:szCs w:val="22"/>
        </w:rPr>
        <w:t>1 month principal and interest  from Our Cup of Joy, McKinney Gen2 and Swift Labs</w:t>
      </w:r>
    </w:p>
    <w:p w:rsidR="000B1511" w:rsidRDefault="000B1511" w:rsidP="000B1511">
      <w:pPr>
        <w:pStyle w:val="Default"/>
        <w:numPr>
          <w:ilvl w:val="1"/>
          <w:numId w:val="13"/>
        </w:numPr>
        <w:spacing w:after="58"/>
        <w:rPr>
          <w:sz w:val="22"/>
          <w:szCs w:val="22"/>
        </w:rPr>
      </w:pPr>
      <w:r>
        <w:rPr>
          <w:sz w:val="22"/>
          <w:szCs w:val="22"/>
        </w:rPr>
        <w:t xml:space="preserve">SciTech – 3 month interest and principal only arrangement (Sept, Oct and Nov) </w:t>
      </w:r>
      <w:r w:rsidRPr="000B1511">
        <w:rPr>
          <w:sz w:val="22"/>
          <w:szCs w:val="22"/>
        </w:rPr>
        <w:t>due to not being able to open</w:t>
      </w:r>
    </w:p>
    <w:p w:rsidR="000673DA" w:rsidRPr="000B1511" w:rsidRDefault="000673DA" w:rsidP="005F3F98">
      <w:pPr>
        <w:pStyle w:val="Default"/>
        <w:spacing w:after="58"/>
        <w:ind w:left="2210"/>
        <w:rPr>
          <w:sz w:val="22"/>
          <w:szCs w:val="22"/>
        </w:rPr>
      </w:pPr>
    </w:p>
    <w:p w:rsidR="00C75F07" w:rsidRPr="00DD45F4" w:rsidRDefault="00D37834" w:rsidP="00B75BBC">
      <w:pPr>
        <w:pStyle w:val="Default"/>
        <w:numPr>
          <w:ilvl w:val="0"/>
          <w:numId w:val="10"/>
        </w:numPr>
        <w:spacing w:after="58"/>
        <w:rPr>
          <w:sz w:val="22"/>
          <w:szCs w:val="22"/>
        </w:rPr>
      </w:pPr>
      <w:r w:rsidRPr="00DD45F4">
        <w:rPr>
          <w:sz w:val="22"/>
          <w:szCs w:val="22"/>
        </w:rPr>
        <w:t>Education &amp; Outreach Committee:</w:t>
      </w:r>
      <w:r w:rsidR="00DD45F4">
        <w:rPr>
          <w:sz w:val="22"/>
          <w:szCs w:val="22"/>
        </w:rPr>
        <w:t xml:space="preserve">  </w:t>
      </w:r>
      <w:r w:rsidR="00A83934">
        <w:rPr>
          <w:sz w:val="22"/>
          <w:szCs w:val="22"/>
        </w:rPr>
        <w:t>No report</w:t>
      </w:r>
      <w:r w:rsidR="00C75F07" w:rsidRPr="00DD45F4">
        <w:rPr>
          <w:sz w:val="22"/>
          <w:szCs w:val="22"/>
        </w:rPr>
        <w:t>.</w:t>
      </w:r>
    </w:p>
    <w:p w:rsidR="00A2387D" w:rsidRPr="00C75F07" w:rsidRDefault="00E12F1B" w:rsidP="005533B4">
      <w:pPr>
        <w:pStyle w:val="Default"/>
        <w:numPr>
          <w:ilvl w:val="0"/>
          <w:numId w:val="10"/>
        </w:numPr>
        <w:spacing w:after="58"/>
        <w:rPr>
          <w:sz w:val="22"/>
          <w:szCs w:val="22"/>
        </w:rPr>
      </w:pPr>
      <w:r w:rsidRPr="00C75F07">
        <w:rPr>
          <w:sz w:val="22"/>
          <w:szCs w:val="22"/>
        </w:rPr>
        <w:t>Audit/Finance Committee</w:t>
      </w:r>
      <w:r w:rsidR="00EF3757" w:rsidRPr="00C75F07">
        <w:rPr>
          <w:sz w:val="22"/>
          <w:szCs w:val="22"/>
        </w:rPr>
        <w:t xml:space="preserve">:  </w:t>
      </w:r>
      <w:r w:rsidR="00FA0328" w:rsidRPr="00C75F07">
        <w:rPr>
          <w:sz w:val="22"/>
          <w:szCs w:val="22"/>
        </w:rPr>
        <w:t>No report</w:t>
      </w:r>
      <w:r w:rsidR="005F3F98">
        <w:rPr>
          <w:sz w:val="22"/>
          <w:szCs w:val="22"/>
        </w:rPr>
        <w:t xml:space="preserve"> but in the process of Budget prep</w:t>
      </w:r>
    </w:p>
    <w:p w:rsidR="00D43E19" w:rsidRPr="00D43E19" w:rsidRDefault="00DE36AB" w:rsidP="00A2387D">
      <w:pPr>
        <w:pStyle w:val="Default"/>
        <w:numPr>
          <w:ilvl w:val="0"/>
          <w:numId w:val="10"/>
        </w:numPr>
        <w:spacing w:after="58"/>
        <w:rPr>
          <w:sz w:val="22"/>
          <w:szCs w:val="22"/>
        </w:rPr>
      </w:pPr>
      <w:r w:rsidRPr="00D43E19">
        <w:rPr>
          <w:sz w:val="22"/>
          <w:szCs w:val="22"/>
        </w:rPr>
        <w:t>Governance Committee:</w:t>
      </w:r>
      <w:r w:rsidR="00DD45F4">
        <w:rPr>
          <w:sz w:val="22"/>
          <w:szCs w:val="22"/>
        </w:rPr>
        <w:t xml:space="preserve"> </w:t>
      </w:r>
      <w:r w:rsidR="00A83934">
        <w:rPr>
          <w:sz w:val="22"/>
          <w:szCs w:val="22"/>
        </w:rPr>
        <w:t>Nothing to report</w:t>
      </w:r>
      <w:r w:rsidR="00DD45F4">
        <w:rPr>
          <w:sz w:val="22"/>
          <w:szCs w:val="22"/>
        </w:rPr>
        <w:t xml:space="preserve"> </w:t>
      </w:r>
    </w:p>
    <w:p w:rsidR="00D43E19" w:rsidRDefault="00DE36AB" w:rsidP="00537E45">
      <w:pPr>
        <w:pStyle w:val="Default"/>
        <w:numPr>
          <w:ilvl w:val="0"/>
          <w:numId w:val="10"/>
        </w:numPr>
        <w:spacing w:after="58"/>
        <w:rPr>
          <w:sz w:val="22"/>
          <w:szCs w:val="22"/>
        </w:rPr>
      </w:pPr>
      <w:r>
        <w:rPr>
          <w:sz w:val="22"/>
          <w:szCs w:val="22"/>
        </w:rPr>
        <w:t>Communications and Membership Committee:</w:t>
      </w:r>
      <w:r w:rsidR="00435484">
        <w:rPr>
          <w:sz w:val="22"/>
          <w:szCs w:val="22"/>
        </w:rPr>
        <w:t xml:space="preserve"> </w:t>
      </w:r>
      <w:r w:rsidR="00711955">
        <w:rPr>
          <w:sz w:val="22"/>
          <w:szCs w:val="22"/>
        </w:rPr>
        <w:t xml:space="preserve">  </w:t>
      </w:r>
      <w:r w:rsidR="005F3F98">
        <w:rPr>
          <w:sz w:val="22"/>
          <w:szCs w:val="22"/>
        </w:rPr>
        <w:t xml:space="preserve">J. Russo reported that the Fall Forum will be virtual.  The invites have been sent.  It will be 10a – 11:30a with a board meeting and a discussion centered on Managing </w:t>
      </w:r>
      <w:proofErr w:type="gramStart"/>
      <w:r w:rsidR="005F3F98">
        <w:rPr>
          <w:sz w:val="22"/>
          <w:szCs w:val="22"/>
        </w:rPr>
        <w:t>Through</w:t>
      </w:r>
      <w:proofErr w:type="gramEnd"/>
      <w:r w:rsidR="005F3F98">
        <w:rPr>
          <w:sz w:val="22"/>
          <w:szCs w:val="22"/>
        </w:rPr>
        <w:t xml:space="preserve"> Covid-19.</w:t>
      </w:r>
    </w:p>
    <w:p w:rsidR="00B754ED" w:rsidRDefault="00711955" w:rsidP="00B754ED">
      <w:pPr>
        <w:pStyle w:val="Default"/>
        <w:numPr>
          <w:ilvl w:val="0"/>
          <w:numId w:val="10"/>
        </w:numPr>
        <w:spacing w:after="58"/>
        <w:rPr>
          <w:sz w:val="22"/>
          <w:szCs w:val="22"/>
        </w:rPr>
      </w:pPr>
      <w:r>
        <w:rPr>
          <w:sz w:val="22"/>
          <w:szCs w:val="22"/>
        </w:rPr>
        <w:t xml:space="preserve">Nominating Committee: </w:t>
      </w:r>
      <w:r w:rsidR="00A83934">
        <w:rPr>
          <w:sz w:val="22"/>
          <w:szCs w:val="22"/>
        </w:rPr>
        <w:t>Nothing to report</w:t>
      </w:r>
    </w:p>
    <w:p w:rsidR="00A83934" w:rsidRPr="00A83934" w:rsidRDefault="00A83934" w:rsidP="00A83934">
      <w:pPr>
        <w:pStyle w:val="Default"/>
        <w:spacing w:after="58"/>
        <w:ind w:left="410"/>
        <w:rPr>
          <w:sz w:val="22"/>
          <w:szCs w:val="22"/>
        </w:rPr>
      </w:pPr>
    </w:p>
    <w:p w:rsidR="00711955" w:rsidRPr="00B754ED" w:rsidRDefault="00AD1B9B" w:rsidP="00B754ED">
      <w:pPr>
        <w:pStyle w:val="Default"/>
        <w:spacing w:after="58"/>
        <w:rPr>
          <w:sz w:val="22"/>
          <w:szCs w:val="22"/>
        </w:rPr>
      </w:pPr>
      <w:r w:rsidRPr="00B754ED">
        <w:rPr>
          <w:sz w:val="22"/>
          <w:szCs w:val="22"/>
        </w:rPr>
        <w:t>Old Business:</w:t>
      </w:r>
      <w:r w:rsidR="00067FE1" w:rsidRPr="00B754ED">
        <w:rPr>
          <w:sz w:val="22"/>
          <w:szCs w:val="22"/>
        </w:rPr>
        <w:t xml:space="preserve">  None</w:t>
      </w:r>
    </w:p>
    <w:p w:rsidR="00AA7308" w:rsidRDefault="00AA7308" w:rsidP="00967D7C">
      <w:pPr>
        <w:pStyle w:val="Default"/>
        <w:rPr>
          <w:sz w:val="22"/>
          <w:szCs w:val="22"/>
        </w:rPr>
      </w:pPr>
    </w:p>
    <w:p w:rsidR="00CD71F8" w:rsidRDefault="00967D7C" w:rsidP="00736BF4">
      <w:pPr>
        <w:pStyle w:val="Default"/>
        <w:ind w:left="720" w:hanging="720"/>
        <w:rPr>
          <w:sz w:val="22"/>
          <w:szCs w:val="22"/>
        </w:rPr>
      </w:pPr>
      <w:r>
        <w:rPr>
          <w:sz w:val="22"/>
          <w:szCs w:val="22"/>
        </w:rPr>
        <w:t xml:space="preserve">New Business: </w:t>
      </w:r>
      <w:r w:rsidR="00A83934">
        <w:rPr>
          <w:sz w:val="22"/>
          <w:szCs w:val="22"/>
        </w:rPr>
        <w:t xml:space="preserve">  </w:t>
      </w:r>
      <w:r w:rsidR="005F3F98">
        <w:rPr>
          <w:sz w:val="22"/>
          <w:szCs w:val="22"/>
        </w:rPr>
        <w:t>None</w:t>
      </w:r>
    </w:p>
    <w:p w:rsidR="006F273A" w:rsidRPr="007C6E3A" w:rsidRDefault="006F273A" w:rsidP="00AD1B9B">
      <w:pPr>
        <w:pStyle w:val="Default"/>
        <w:rPr>
          <w:sz w:val="22"/>
          <w:szCs w:val="22"/>
        </w:rPr>
      </w:pPr>
    </w:p>
    <w:p w:rsidR="008C4FEF" w:rsidRDefault="008C4FEF" w:rsidP="008C4FEF">
      <w:pPr>
        <w:spacing w:line="240" w:lineRule="auto"/>
        <w:rPr>
          <w:rFonts w:cstheme="minorHAnsi"/>
        </w:rPr>
      </w:pPr>
      <w:r>
        <w:rPr>
          <w:rFonts w:cstheme="minorHAnsi"/>
          <w:u w:val="single"/>
        </w:rPr>
        <w:t xml:space="preserve">Adjournment: </w:t>
      </w:r>
      <w:r>
        <w:rPr>
          <w:rFonts w:cstheme="minorHAnsi"/>
        </w:rPr>
        <w:t xml:space="preserve"> </w:t>
      </w:r>
      <w:r w:rsidR="005F3F98">
        <w:rPr>
          <w:rFonts w:cstheme="minorHAnsi"/>
        </w:rPr>
        <w:t>B. Dixon made a motion to adjourn the meeting and B. Gladwin seconded.  The meeting was adjourned at 11:34a</w:t>
      </w:r>
    </w:p>
    <w:p w:rsidR="00BE0DB6" w:rsidRPr="005F3F98" w:rsidRDefault="008C4FEF" w:rsidP="008C4FEF">
      <w:pPr>
        <w:ind w:right="720"/>
        <w:rPr>
          <w:b/>
        </w:rPr>
      </w:pPr>
      <w:r w:rsidRPr="008C4FEF">
        <w:rPr>
          <w:rFonts w:cstheme="minorHAnsi"/>
          <w:u w:val="single"/>
        </w:rPr>
        <w:t>N</w:t>
      </w:r>
      <w:r>
        <w:rPr>
          <w:rFonts w:cstheme="minorHAnsi"/>
          <w:u w:val="single"/>
        </w:rPr>
        <w:t>ext Meeting Date:</w:t>
      </w:r>
      <w:r>
        <w:rPr>
          <w:rFonts w:cstheme="minorHAnsi"/>
        </w:rPr>
        <w:t xml:space="preserve">   </w:t>
      </w:r>
      <w:r w:rsidR="002D07D6">
        <w:t xml:space="preserve">The next meeting will be </w:t>
      </w:r>
      <w:r w:rsidR="006619BF">
        <w:t>at 11:00</w:t>
      </w:r>
      <w:r>
        <w:t xml:space="preserve"> a.m. on </w:t>
      </w:r>
      <w:r w:rsidR="005F3F98">
        <w:t>October 21</w:t>
      </w:r>
      <w:r w:rsidR="002A2CC5">
        <w:t>,</w:t>
      </w:r>
      <w:r w:rsidR="00B91224">
        <w:t xml:space="preserve"> 2020</w:t>
      </w:r>
      <w:r>
        <w:t xml:space="preserve"> </w:t>
      </w:r>
      <w:r w:rsidR="005F3F98" w:rsidRPr="005F3F98">
        <w:rPr>
          <w:b/>
          <w:highlight w:val="yellow"/>
        </w:rPr>
        <w:t>(Budget time Quorum Needed)</w:t>
      </w:r>
    </w:p>
    <w:sectPr w:rsidR="00BE0DB6" w:rsidRPr="005F3F98" w:rsidSect="00551D13">
      <w:headerReference w:type="default" r:id="rId8"/>
      <w:footerReference w:type="default" r:id="rId9"/>
      <w:pgSz w:w="12240" w:h="15840" w:code="1"/>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AA6" w:rsidRDefault="000C0AA6" w:rsidP="00A470CC">
      <w:pPr>
        <w:spacing w:after="0" w:line="240" w:lineRule="auto"/>
      </w:pPr>
      <w:r>
        <w:separator/>
      </w:r>
    </w:p>
  </w:endnote>
  <w:endnote w:type="continuationSeparator" w:id="0">
    <w:p w:rsidR="000C0AA6" w:rsidRDefault="000C0AA6" w:rsidP="00A4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CC" w:rsidRDefault="00A470CC">
    <w:pPr>
      <w:pStyle w:val="Foote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227965</wp:posOffset>
          </wp:positionV>
          <wp:extent cx="7233042" cy="257175"/>
          <wp:effectExtent l="0" t="0" r="6350" b="0"/>
          <wp:wrapTight wrapText="bothSides">
            <wp:wrapPolygon edited="0">
              <wp:start x="0" y="0"/>
              <wp:lineTo x="0" y="19200"/>
              <wp:lineTo x="21562" y="19200"/>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7233042" cy="257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AA6" w:rsidRDefault="000C0AA6" w:rsidP="00A470CC">
      <w:pPr>
        <w:spacing w:after="0" w:line="240" w:lineRule="auto"/>
      </w:pPr>
      <w:r>
        <w:separator/>
      </w:r>
    </w:p>
  </w:footnote>
  <w:footnote w:type="continuationSeparator" w:id="0">
    <w:p w:rsidR="000C0AA6" w:rsidRDefault="000C0AA6" w:rsidP="00A4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CC" w:rsidRDefault="00A470CC">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-266700</wp:posOffset>
          </wp:positionV>
          <wp:extent cx="7282542" cy="1132840"/>
          <wp:effectExtent l="0" t="0" r="0"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C0026"/>
    <w:multiLevelType w:val="hybridMultilevel"/>
    <w:tmpl w:val="EE56037C"/>
    <w:lvl w:ilvl="0" w:tplc="04090019">
      <w:start w:val="1"/>
      <w:numFmt w:val="lowerLetter"/>
      <w:lvlText w:val="%1."/>
      <w:lvlJc w:val="left"/>
      <w:pPr>
        <w:ind w:left="1490" w:hanging="360"/>
      </w:pPr>
    </w:lvl>
    <w:lvl w:ilvl="1" w:tplc="04090019">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 w15:restartNumberingAfterBreak="0">
    <w:nsid w:val="27D959C6"/>
    <w:multiLevelType w:val="hybridMultilevel"/>
    <w:tmpl w:val="4350CE28"/>
    <w:lvl w:ilvl="0" w:tplc="371CA192">
      <w:start w:val="1"/>
      <w:numFmt w:val="decimal"/>
      <w:lvlText w:val="%1)"/>
      <w:lvlJc w:val="left"/>
      <w:pPr>
        <w:ind w:left="360" w:hanging="360"/>
      </w:pPr>
      <w:rPr>
        <w:rFonts w:hint="default"/>
      </w:rPr>
    </w:lvl>
    <w:lvl w:ilvl="1" w:tplc="15C23230">
      <w:start w:val="1"/>
      <w:numFmt w:val="lowerLetter"/>
      <w:lvlText w:val="%2."/>
      <w:lvlJc w:val="left"/>
      <w:pPr>
        <w:ind w:left="1080" w:hanging="360"/>
      </w:pPr>
    </w:lvl>
    <w:lvl w:ilvl="2" w:tplc="9D36B446">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9E7434D"/>
    <w:multiLevelType w:val="hybridMultilevel"/>
    <w:tmpl w:val="2E58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219B5"/>
    <w:multiLevelType w:val="hybridMultilevel"/>
    <w:tmpl w:val="EE56037C"/>
    <w:lvl w:ilvl="0" w:tplc="04090019">
      <w:start w:val="1"/>
      <w:numFmt w:val="lowerLetter"/>
      <w:lvlText w:val="%1."/>
      <w:lvlJc w:val="left"/>
      <w:pPr>
        <w:ind w:left="1490" w:hanging="360"/>
      </w:pPr>
    </w:lvl>
    <w:lvl w:ilvl="1" w:tplc="04090019">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4" w15:restartNumberingAfterBreak="0">
    <w:nsid w:val="3DC7487C"/>
    <w:multiLevelType w:val="hybridMultilevel"/>
    <w:tmpl w:val="F192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626E6"/>
    <w:multiLevelType w:val="hybridMultilevel"/>
    <w:tmpl w:val="DB4A5D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B495311"/>
    <w:multiLevelType w:val="hybridMultilevel"/>
    <w:tmpl w:val="F120EF98"/>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5D5B238D"/>
    <w:multiLevelType w:val="hybridMultilevel"/>
    <w:tmpl w:val="1F764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D0464"/>
    <w:multiLevelType w:val="hybridMultilevel"/>
    <w:tmpl w:val="215E94DC"/>
    <w:lvl w:ilvl="0" w:tplc="57A0FA2A">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DDA0ADE"/>
    <w:multiLevelType w:val="hybridMultilevel"/>
    <w:tmpl w:val="5ABC4654"/>
    <w:lvl w:ilvl="0" w:tplc="04090011">
      <w:start w:val="1"/>
      <w:numFmt w:val="decimal"/>
      <w:lvlText w:val="%1)"/>
      <w:lvlJc w:val="left"/>
      <w:pPr>
        <w:ind w:left="360" w:hanging="360"/>
      </w:pPr>
    </w:lvl>
    <w:lvl w:ilvl="1" w:tplc="D4D2F7CA">
      <w:start w:val="1"/>
      <w:numFmt w:val="lowerLetter"/>
      <w:lvlText w:val="%2."/>
      <w:lvlJc w:val="left"/>
      <w:pPr>
        <w:ind w:left="1440" w:hanging="360"/>
      </w:pPr>
    </w:lvl>
    <w:lvl w:ilvl="2" w:tplc="9B021354">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9"/>
  </w:num>
  <w:num w:numId="8">
    <w:abstractNumId w:val="2"/>
  </w:num>
  <w:num w:numId="9">
    <w:abstractNumId w:val="4"/>
  </w:num>
  <w:num w:numId="10">
    <w:abstractNumId w:val="6"/>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DA"/>
    <w:rsid w:val="00003295"/>
    <w:rsid w:val="000123B3"/>
    <w:rsid w:val="000178A7"/>
    <w:rsid w:val="00017C59"/>
    <w:rsid w:val="000240E7"/>
    <w:rsid w:val="00025D3D"/>
    <w:rsid w:val="00030EE3"/>
    <w:rsid w:val="00033415"/>
    <w:rsid w:val="0004502D"/>
    <w:rsid w:val="000673DA"/>
    <w:rsid w:val="00067FE1"/>
    <w:rsid w:val="00077CB1"/>
    <w:rsid w:val="000848A6"/>
    <w:rsid w:val="00085338"/>
    <w:rsid w:val="000A2B7B"/>
    <w:rsid w:val="000B1511"/>
    <w:rsid w:val="000B6640"/>
    <w:rsid w:val="000C0AA6"/>
    <w:rsid w:val="000D1B33"/>
    <w:rsid w:val="000D1F9B"/>
    <w:rsid w:val="000D2D54"/>
    <w:rsid w:val="000D45F9"/>
    <w:rsid w:val="000D61D8"/>
    <w:rsid w:val="000E0013"/>
    <w:rsid w:val="00100C4F"/>
    <w:rsid w:val="00123196"/>
    <w:rsid w:val="0012696D"/>
    <w:rsid w:val="00130F9A"/>
    <w:rsid w:val="00131BA1"/>
    <w:rsid w:val="00134E48"/>
    <w:rsid w:val="0015138C"/>
    <w:rsid w:val="001702FD"/>
    <w:rsid w:val="00192CD1"/>
    <w:rsid w:val="001944FC"/>
    <w:rsid w:val="001A07C2"/>
    <w:rsid w:val="001A2501"/>
    <w:rsid w:val="001A6B64"/>
    <w:rsid w:val="001B53E3"/>
    <w:rsid w:val="001B5E94"/>
    <w:rsid w:val="001B7214"/>
    <w:rsid w:val="001D665C"/>
    <w:rsid w:val="001E6658"/>
    <w:rsid w:val="001F16DB"/>
    <w:rsid w:val="0020036C"/>
    <w:rsid w:val="00207E97"/>
    <w:rsid w:val="00223C32"/>
    <w:rsid w:val="00236293"/>
    <w:rsid w:val="002420CB"/>
    <w:rsid w:val="00281D13"/>
    <w:rsid w:val="00291AB4"/>
    <w:rsid w:val="002A2B8D"/>
    <w:rsid w:val="002A2CC5"/>
    <w:rsid w:val="002B7392"/>
    <w:rsid w:val="002C0715"/>
    <w:rsid w:val="002C392A"/>
    <w:rsid w:val="002D07D6"/>
    <w:rsid w:val="002D2554"/>
    <w:rsid w:val="002D25B9"/>
    <w:rsid w:val="002D294E"/>
    <w:rsid w:val="002D7B85"/>
    <w:rsid w:val="002E747A"/>
    <w:rsid w:val="002E762E"/>
    <w:rsid w:val="002F77B0"/>
    <w:rsid w:val="00301662"/>
    <w:rsid w:val="0030240F"/>
    <w:rsid w:val="0030542D"/>
    <w:rsid w:val="00322778"/>
    <w:rsid w:val="00342E20"/>
    <w:rsid w:val="0035189D"/>
    <w:rsid w:val="00352CFB"/>
    <w:rsid w:val="003563C8"/>
    <w:rsid w:val="00365B39"/>
    <w:rsid w:val="00383EBA"/>
    <w:rsid w:val="00391F2C"/>
    <w:rsid w:val="00393C49"/>
    <w:rsid w:val="003945DE"/>
    <w:rsid w:val="003A25DE"/>
    <w:rsid w:val="003A4172"/>
    <w:rsid w:val="003B1C66"/>
    <w:rsid w:val="003B5153"/>
    <w:rsid w:val="003E331A"/>
    <w:rsid w:val="003E51D4"/>
    <w:rsid w:val="00410B2F"/>
    <w:rsid w:val="00421A25"/>
    <w:rsid w:val="004325DC"/>
    <w:rsid w:val="00432714"/>
    <w:rsid w:val="004346B0"/>
    <w:rsid w:val="00434A4E"/>
    <w:rsid w:val="00435484"/>
    <w:rsid w:val="004449CB"/>
    <w:rsid w:val="00455257"/>
    <w:rsid w:val="00455324"/>
    <w:rsid w:val="00474B26"/>
    <w:rsid w:val="004765B4"/>
    <w:rsid w:val="0048165D"/>
    <w:rsid w:val="004836C3"/>
    <w:rsid w:val="004A3260"/>
    <w:rsid w:val="004B2231"/>
    <w:rsid w:val="004C0303"/>
    <w:rsid w:val="004C19FC"/>
    <w:rsid w:val="004C2106"/>
    <w:rsid w:val="004C77AB"/>
    <w:rsid w:val="004D248A"/>
    <w:rsid w:val="004D62A8"/>
    <w:rsid w:val="004F03E1"/>
    <w:rsid w:val="004F5D0D"/>
    <w:rsid w:val="004F6466"/>
    <w:rsid w:val="00500C6E"/>
    <w:rsid w:val="00502822"/>
    <w:rsid w:val="00504150"/>
    <w:rsid w:val="00520983"/>
    <w:rsid w:val="005216CC"/>
    <w:rsid w:val="00532066"/>
    <w:rsid w:val="00537E45"/>
    <w:rsid w:val="005413B6"/>
    <w:rsid w:val="00551D13"/>
    <w:rsid w:val="005645FC"/>
    <w:rsid w:val="0056678E"/>
    <w:rsid w:val="00571039"/>
    <w:rsid w:val="00581897"/>
    <w:rsid w:val="005B1EC3"/>
    <w:rsid w:val="005C0DAA"/>
    <w:rsid w:val="005C1856"/>
    <w:rsid w:val="005D6FDA"/>
    <w:rsid w:val="005E3DB9"/>
    <w:rsid w:val="005E5CD0"/>
    <w:rsid w:val="005F3F98"/>
    <w:rsid w:val="0061113D"/>
    <w:rsid w:val="0061119E"/>
    <w:rsid w:val="00613BCB"/>
    <w:rsid w:val="00613C07"/>
    <w:rsid w:val="006267AB"/>
    <w:rsid w:val="00632A56"/>
    <w:rsid w:val="00643470"/>
    <w:rsid w:val="006469BE"/>
    <w:rsid w:val="00646ABA"/>
    <w:rsid w:val="0065321D"/>
    <w:rsid w:val="0065762C"/>
    <w:rsid w:val="006619BF"/>
    <w:rsid w:val="00667EA9"/>
    <w:rsid w:val="00674F06"/>
    <w:rsid w:val="006A34E9"/>
    <w:rsid w:val="006B0A45"/>
    <w:rsid w:val="006B7781"/>
    <w:rsid w:val="006B7798"/>
    <w:rsid w:val="006D2138"/>
    <w:rsid w:val="006D22E1"/>
    <w:rsid w:val="006D60E2"/>
    <w:rsid w:val="006D6DD0"/>
    <w:rsid w:val="006F00C0"/>
    <w:rsid w:val="006F273A"/>
    <w:rsid w:val="006F5931"/>
    <w:rsid w:val="006F5BFE"/>
    <w:rsid w:val="00707581"/>
    <w:rsid w:val="00711955"/>
    <w:rsid w:val="00721041"/>
    <w:rsid w:val="007223B1"/>
    <w:rsid w:val="0073194B"/>
    <w:rsid w:val="00733507"/>
    <w:rsid w:val="00736BF4"/>
    <w:rsid w:val="007564D4"/>
    <w:rsid w:val="007612AA"/>
    <w:rsid w:val="00773BE0"/>
    <w:rsid w:val="00780F42"/>
    <w:rsid w:val="00797411"/>
    <w:rsid w:val="007B3F37"/>
    <w:rsid w:val="007B5BE4"/>
    <w:rsid w:val="007C12CD"/>
    <w:rsid w:val="007C6E3A"/>
    <w:rsid w:val="007D3C67"/>
    <w:rsid w:val="007F026D"/>
    <w:rsid w:val="007F569E"/>
    <w:rsid w:val="0080250B"/>
    <w:rsid w:val="00806FBE"/>
    <w:rsid w:val="0081310B"/>
    <w:rsid w:val="008433D0"/>
    <w:rsid w:val="00843B3B"/>
    <w:rsid w:val="00844E0A"/>
    <w:rsid w:val="00863290"/>
    <w:rsid w:val="00875C17"/>
    <w:rsid w:val="00881F88"/>
    <w:rsid w:val="00885CA2"/>
    <w:rsid w:val="0089231B"/>
    <w:rsid w:val="00894959"/>
    <w:rsid w:val="008A008B"/>
    <w:rsid w:val="008A4BCF"/>
    <w:rsid w:val="008B2CA5"/>
    <w:rsid w:val="008C4FEF"/>
    <w:rsid w:val="008C5A4D"/>
    <w:rsid w:val="008C73D9"/>
    <w:rsid w:val="008D467A"/>
    <w:rsid w:val="008D7E01"/>
    <w:rsid w:val="008E27D3"/>
    <w:rsid w:val="008E31CF"/>
    <w:rsid w:val="008E5E84"/>
    <w:rsid w:val="008F2DA2"/>
    <w:rsid w:val="0092579E"/>
    <w:rsid w:val="009267BB"/>
    <w:rsid w:val="0093178A"/>
    <w:rsid w:val="00935CEF"/>
    <w:rsid w:val="009407EF"/>
    <w:rsid w:val="009555B2"/>
    <w:rsid w:val="00955AD4"/>
    <w:rsid w:val="009569EF"/>
    <w:rsid w:val="00967D7C"/>
    <w:rsid w:val="009751A8"/>
    <w:rsid w:val="00975723"/>
    <w:rsid w:val="00976E8C"/>
    <w:rsid w:val="0097715A"/>
    <w:rsid w:val="00980E2F"/>
    <w:rsid w:val="009A6F73"/>
    <w:rsid w:val="009C56D4"/>
    <w:rsid w:val="009D04ED"/>
    <w:rsid w:val="009D19E3"/>
    <w:rsid w:val="009D309A"/>
    <w:rsid w:val="009F4957"/>
    <w:rsid w:val="00A00A1B"/>
    <w:rsid w:val="00A02515"/>
    <w:rsid w:val="00A03F01"/>
    <w:rsid w:val="00A048A4"/>
    <w:rsid w:val="00A060CB"/>
    <w:rsid w:val="00A1655E"/>
    <w:rsid w:val="00A2387D"/>
    <w:rsid w:val="00A242E3"/>
    <w:rsid w:val="00A25370"/>
    <w:rsid w:val="00A44A8E"/>
    <w:rsid w:val="00A470CC"/>
    <w:rsid w:val="00A64036"/>
    <w:rsid w:val="00A7194C"/>
    <w:rsid w:val="00A745C2"/>
    <w:rsid w:val="00A83888"/>
    <w:rsid w:val="00A83934"/>
    <w:rsid w:val="00A97A0B"/>
    <w:rsid w:val="00AA35C1"/>
    <w:rsid w:val="00AA35F5"/>
    <w:rsid w:val="00AA7308"/>
    <w:rsid w:val="00AB03FF"/>
    <w:rsid w:val="00AD1B9B"/>
    <w:rsid w:val="00AD69AA"/>
    <w:rsid w:val="00B0242E"/>
    <w:rsid w:val="00B03FC7"/>
    <w:rsid w:val="00B07A12"/>
    <w:rsid w:val="00B15DDC"/>
    <w:rsid w:val="00B2380B"/>
    <w:rsid w:val="00B23E86"/>
    <w:rsid w:val="00B249B8"/>
    <w:rsid w:val="00B26785"/>
    <w:rsid w:val="00B44955"/>
    <w:rsid w:val="00B62B59"/>
    <w:rsid w:val="00B64FE3"/>
    <w:rsid w:val="00B754ED"/>
    <w:rsid w:val="00B76DD7"/>
    <w:rsid w:val="00B81737"/>
    <w:rsid w:val="00B8687A"/>
    <w:rsid w:val="00B91224"/>
    <w:rsid w:val="00B926B9"/>
    <w:rsid w:val="00B9295B"/>
    <w:rsid w:val="00B9502E"/>
    <w:rsid w:val="00B95BED"/>
    <w:rsid w:val="00BA295A"/>
    <w:rsid w:val="00BA62F1"/>
    <w:rsid w:val="00BB7F6C"/>
    <w:rsid w:val="00BD786C"/>
    <w:rsid w:val="00BE02B4"/>
    <w:rsid w:val="00BE0DB6"/>
    <w:rsid w:val="00BE23A3"/>
    <w:rsid w:val="00BE3E8A"/>
    <w:rsid w:val="00BE7A62"/>
    <w:rsid w:val="00BF0833"/>
    <w:rsid w:val="00BF0908"/>
    <w:rsid w:val="00BF5CEE"/>
    <w:rsid w:val="00C04C56"/>
    <w:rsid w:val="00C051A5"/>
    <w:rsid w:val="00C0548A"/>
    <w:rsid w:val="00C05691"/>
    <w:rsid w:val="00C074A9"/>
    <w:rsid w:val="00C1795B"/>
    <w:rsid w:val="00C30B7B"/>
    <w:rsid w:val="00C31051"/>
    <w:rsid w:val="00C31946"/>
    <w:rsid w:val="00C33893"/>
    <w:rsid w:val="00C54409"/>
    <w:rsid w:val="00C57CA8"/>
    <w:rsid w:val="00C72A0B"/>
    <w:rsid w:val="00C72A10"/>
    <w:rsid w:val="00C743B3"/>
    <w:rsid w:val="00C75E8A"/>
    <w:rsid w:val="00C75F07"/>
    <w:rsid w:val="00C763BB"/>
    <w:rsid w:val="00C8079C"/>
    <w:rsid w:val="00CA7CEE"/>
    <w:rsid w:val="00CB7790"/>
    <w:rsid w:val="00CC0993"/>
    <w:rsid w:val="00CC7041"/>
    <w:rsid w:val="00CD71F8"/>
    <w:rsid w:val="00D07FED"/>
    <w:rsid w:val="00D11E64"/>
    <w:rsid w:val="00D344EF"/>
    <w:rsid w:val="00D37533"/>
    <w:rsid w:val="00D37834"/>
    <w:rsid w:val="00D43E19"/>
    <w:rsid w:val="00D63EBE"/>
    <w:rsid w:val="00D7693D"/>
    <w:rsid w:val="00D936BD"/>
    <w:rsid w:val="00D95754"/>
    <w:rsid w:val="00DB07F2"/>
    <w:rsid w:val="00DB36A3"/>
    <w:rsid w:val="00DB4C80"/>
    <w:rsid w:val="00DC0CB5"/>
    <w:rsid w:val="00DC1EB0"/>
    <w:rsid w:val="00DD45F4"/>
    <w:rsid w:val="00DE36AB"/>
    <w:rsid w:val="00DF7639"/>
    <w:rsid w:val="00E1189E"/>
    <w:rsid w:val="00E12F1B"/>
    <w:rsid w:val="00E1397E"/>
    <w:rsid w:val="00E14FCB"/>
    <w:rsid w:val="00E156D2"/>
    <w:rsid w:val="00E20E18"/>
    <w:rsid w:val="00E34679"/>
    <w:rsid w:val="00E356A2"/>
    <w:rsid w:val="00E36191"/>
    <w:rsid w:val="00E436A7"/>
    <w:rsid w:val="00E4456A"/>
    <w:rsid w:val="00E50365"/>
    <w:rsid w:val="00E51CDE"/>
    <w:rsid w:val="00E63664"/>
    <w:rsid w:val="00E64C5C"/>
    <w:rsid w:val="00E666EE"/>
    <w:rsid w:val="00E81417"/>
    <w:rsid w:val="00E97742"/>
    <w:rsid w:val="00EA5962"/>
    <w:rsid w:val="00EA785E"/>
    <w:rsid w:val="00EA7D76"/>
    <w:rsid w:val="00EB275B"/>
    <w:rsid w:val="00EC0146"/>
    <w:rsid w:val="00EC63DF"/>
    <w:rsid w:val="00ED6A8B"/>
    <w:rsid w:val="00ED7010"/>
    <w:rsid w:val="00EE23E1"/>
    <w:rsid w:val="00EE71AF"/>
    <w:rsid w:val="00EF3757"/>
    <w:rsid w:val="00EF6F5C"/>
    <w:rsid w:val="00EF7708"/>
    <w:rsid w:val="00F115C1"/>
    <w:rsid w:val="00F2010A"/>
    <w:rsid w:val="00F24532"/>
    <w:rsid w:val="00F317C2"/>
    <w:rsid w:val="00F649A3"/>
    <w:rsid w:val="00F659C2"/>
    <w:rsid w:val="00F66EE2"/>
    <w:rsid w:val="00F674F1"/>
    <w:rsid w:val="00F71BC9"/>
    <w:rsid w:val="00F73E5B"/>
    <w:rsid w:val="00F81F3C"/>
    <w:rsid w:val="00F968A8"/>
    <w:rsid w:val="00FA0328"/>
    <w:rsid w:val="00FA12C1"/>
    <w:rsid w:val="00FA69B1"/>
    <w:rsid w:val="00FB1F22"/>
    <w:rsid w:val="00FC1139"/>
    <w:rsid w:val="00FC606C"/>
    <w:rsid w:val="00FD0484"/>
    <w:rsid w:val="00FD16D5"/>
    <w:rsid w:val="00FE019D"/>
    <w:rsid w:val="00FE438E"/>
    <w:rsid w:val="00FE4A65"/>
    <w:rsid w:val="00FE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ECBCD"/>
  <w15:docId w15:val="{08CE410B-41A3-4ACC-9BA3-5647B50B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CC"/>
  </w:style>
  <w:style w:type="paragraph" w:styleId="Footer">
    <w:name w:val="footer"/>
    <w:basedOn w:val="Normal"/>
    <w:link w:val="FooterChar"/>
    <w:uiPriority w:val="99"/>
    <w:unhideWhenUsed/>
    <w:rsid w:val="00A4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CC"/>
  </w:style>
  <w:style w:type="paragraph" w:styleId="NoSpacing">
    <w:name w:val="No Spacing"/>
    <w:uiPriority w:val="1"/>
    <w:qFormat/>
    <w:rsid w:val="00ED7010"/>
    <w:pPr>
      <w:spacing w:after="0" w:line="240" w:lineRule="auto"/>
    </w:pPr>
    <w:rPr>
      <w:rFonts w:eastAsiaTheme="minorEastAsia"/>
    </w:rPr>
  </w:style>
  <w:style w:type="paragraph" w:styleId="ListParagraph">
    <w:name w:val="List Paragraph"/>
    <w:basedOn w:val="Normal"/>
    <w:uiPriority w:val="34"/>
    <w:qFormat/>
    <w:rsid w:val="00ED7010"/>
    <w:pPr>
      <w:ind w:left="720"/>
      <w:contextualSpacing/>
    </w:pPr>
  </w:style>
  <w:style w:type="paragraph" w:styleId="BalloonText">
    <w:name w:val="Balloon Text"/>
    <w:basedOn w:val="Normal"/>
    <w:link w:val="BalloonTextChar"/>
    <w:uiPriority w:val="99"/>
    <w:semiHidden/>
    <w:unhideWhenUsed/>
    <w:rsid w:val="00C17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5B"/>
    <w:rPr>
      <w:rFonts w:ascii="Segoe UI" w:eastAsiaTheme="minorEastAsia" w:hAnsi="Segoe UI" w:cs="Segoe UI"/>
      <w:sz w:val="18"/>
      <w:szCs w:val="18"/>
    </w:rPr>
  </w:style>
  <w:style w:type="paragraph" w:customStyle="1" w:styleId="Default">
    <w:name w:val="Default"/>
    <w:rsid w:val="00C72A0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33415"/>
    <w:rPr>
      <w:sz w:val="16"/>
      <w:szCs w:val="16"/>
    </w:rPr>
  </w:style>
  <w:style w:type="paragraph" w:styleId="CommentText">
    <w:name w:val="annotation text"/>
    <w:basedOn w:val="Normal"/>
    <w:link w:val="CommentTextChar"/>
    <w:uiPriority w:val="99"/>
    <w:semiHidden/>
    <w:unhideWhenUsed/>
    <w:rsid w:val="00033415"/>
    <w:pPr>
      <w:spacing w:line="240" w:lineRule="auto"/>
    </w:pPr>
    <w:rPr>
      <w:sz w:val="20"/>
      <w:szCs w:val="20"/>
    </w:rPr>
  </w:style>
  <w:style w:type="character" w:customStyle="1" w:styleId="CommentTextChar">
    <w:name w:val="Comment Text Char"/>
    <w:basedOn w:val="DefaultParagraphFont"/>
    <w:link w:val="CommentText"/>
    <w:uiPriority w:val="99"/>
    <w:semiHidden/>
    <w:rsid w:val="0003341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3415"/>
    <w:rPr>
      <w:b/>
      <w:bCs/>
    </w:rPr>
  </w:style>
  <w:style w:type="character" w:customStyle="1" w:styleId="CommentSubjectChar">
    <w:name w:val="Comment Subject Char"/>
    <w:basedOn w:val="CommentTextChar"/>
    <w:link w:val="CommentSubject"/>
    <w:uiPriority w:val="99"/>
    <w:semiHidden/>
    <w:rsid w:val="0003341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1178">
      <w:bodyDiv w:val="1"/>
      <w:marLeft w:val="0"/>
      <w:marRight w:val="0"/>
      <w:marTop w:val="0"/>
      <w:marBottom w:val="0"/>
      <w:divBdr>
        <w:top w:val="none" w:sz="0" w:space="0" w:color="auto"/>
        <w:left w:val="none" w:sz="0" w:space="0" w:color="auto"/>
        <w:bottom w:val="none" w:sz="0" w:space="0" w:color="auto"/>
        <w:right w:val="none" w:sz="0" w:space="0" w:color="auto"/>
      </w:divBdr>
    </w:div>
    <w:div w:id="914047524">
      <w:bodyDiv w:val="1"/>
      <w:marLeft w:val="0"/>
      <w:marRight w:val="0"/>
      <w:marTop w:val="0"/>
      <w:marBottom w:val="0"/>
      <w:divBdr>
        <w:top w:val="none" w:sz="0" w:space="0" w:color="auto"/>
        <w:left w:val="none" w:sz="0" w:space="0" w:color="auto"/>
        <w:bottom w:val="none" w:sz="0" w:space="0" w:color="auto"/>
        <w:right w:val="none" w:sz="0" w:space="0" w:color="auto"/>
      </w:divBdr>
    </w:div>
    <w:div w:id="1127115675">
      <w:bodyDiv w:val="1"/>
      <w:marLeft w:val="0"/>
      <w:marRight w:val="0"/>
      <w:marTop w:val="0"/>
      <w:marBottom w:val="0"/>
      <w:divBdr>
        <w:top w:val="none" w:sz="0" w:space="0" w:color="auto"/>
        <w:left w:val="none" w:sz="0" w:space="0" w:color="auto"/>
        <w:bottom w:val="none" w:sz="0" w:space="0" w:color="auto"/>
        <w:right w:val="none" w:sz="0" w:space="0" w:color="auto"/>
      </w:divBdr>
    </w:div>
    <w:div w:id="160218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APPDATA\LOCAL\SUGARSYNC\TEMPMAPPEDFOLDERS\2306884_11073\NCA\NCA-LETTERHEAD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21BE5-53F9-4576-BF25-4AAE0422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NCA-LETTERHEAD2018.DOTX</Template>
  <TotalTime>210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 Carter</dc:creator>
  <cp:lastModifiedBy>Aviva Gold</cp:lastModifiedBy>
  <cp:revision>3</cp:revision>
  <cp:lastPrinted>2020-10-14T14:43:00Z</cp:lastPrinted>
  <dcterms:created xsi:type="dcterms:W3CDTF">2020-10-14T13:09:00Z</dcterms:created>
  <dcterms:modified xsi:type="dcterms:W3CDTF">2020-10-14T18:13:00Z</dcterms:modified>
</cp:coreProperties>
</file>